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rsidTr="003D3A71">
        <w:tc>
          <w:tcPr>
            <w:tcW w:w="2518" w:type="dxa"/>
          </w:tcPr>
          <w:p w:rsidR="003D3A71" w:rsidRDefault="003D3A71" w:rsidP="00DA6C9F">
            <w:pPr>
              <w:jc w:val="center"/>
              <w:rPr>
                <w:rFonts w:ascii="Times New Roman" w:hAnsi="Times New Roman" w:cs="Times New Roman"/>
                <w:b/>
                <w:sz w:val="24"/>
                <w:szCs w:val="24"/>
              </w:rPr>
            </w:pPr>
            <w:r>
              <w:rPr>
                <w:noProof/>
                <w:lang w:eastAsia="tr-TR"/>
              </w:rPr>
              <w:drawing>
                <wp:inline distT="0" distB="0" distL="0" distR="0" wp14:anchorId="30C5D468" wp14:editId="4429539F">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rsidR="003D3A71" w:rsidRPr="00D329B1" w:rsidRDefault="003D3A71" w:rsidP="00DA6C9F">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rsidR="003D3A71" w:rsidRPr="00D329B1" w:rsidRDefault="003D3A71" w:rsidP="00DA6C9F">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rsidR="003D3A71" w:rsidRDefault="003D3A71" w:rsidP="00DA6C9F">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rsidR="00F86573" w:rsidRPr="00341FE5" w:rsidRDefault="00F86573" w:rsidP="00F86573">
      <w:pPr>
        <w:jc w:val="center"/>
        <w:rPr>
          <w:rFonts w:ascii="Times New Roman" w:hAnsi="Times New Roman" w:cs="Times New Roman"/>
          <w:b/>
        </w:rPr>
      </w:pPr>
    </w:p>
    <w:tbl>
      <w:tblPr>
        <w:tblStyle w:val="TableGrid1"/>
        <w:tblpPr w:leftFromText="141" w:rightFromText="141" w:vertAnchor="page" w:horzAnchor="margin" w:tblpY="3073"/>
        <w:tblW w:w="0" w:type="auto"/>
        <w:tblLook w:val="04A0" w:firstRow="1" w:lastRow="0" w:firstColumn="1" w:lastColumn="0" w:noHBand="0" w:noVBand="1"/>
      </w:tblPr>
      <w:tblGrid>
        <w:gridCol w:w="3632"/>
        <w:gridCol w:w="1348"/>
        <w:gridCol w:w="1638"/>
        <w:gridCol w:w="1371"/>
        <w:gridCol w:w="1073"/>
      </w:tblGrid>
      <w:tr w:rsidR="00F86573" w:rsidRPr="00341FE5" w:rsidTr="003D3A71">
        <w:tc>
          <w:tcPr>
            <w:tcW w:w="9180" w:type="dxa"/>
            <w:gridSpan w:val="5"/>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COURSE: </w:t>
            </w:r>
            <w:r w:rsidR="003C08E7">
              <w:rPr>
                <w:rFonts w:ascii="Times New Roman" w:hAnsi="Times New Roman" w:cs="Times New Roman"/>
                <w:color w:val="000000"/>
              </w:rPr>
              <w:t>General Physics II</w:t>
            </w:r>
          </w:p>
        </w:tc>
      </w:tr>
      <w:tr w:rsidR="00F86573" w:rsidRPr="00341FE5" w:rsidTr="003D3A71">
        <w:tc>
          <w:tcPr>
            <w:tcW w:w="3713" w:type="dxa"/>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CODE: </w:t>
            </w:r>
            <w:r w:rsidR="003C08E7">
              <w:rPr>
                <w:rFonts w:ascii="Times New Roman" w:hAnsi="Times New Roman" w:cs="Times New Roman"/>
                <w:color w:val="000000"/>
              </w:rPr>
              <w:t>PHYS102</w:t>
            </w:r>
          </w:p>
        </w:tc>
        <w:tc>
          <w:tcPr>
            <w:tcW w:w="5467" w:type="dxa"/>
            <w:gridSpan w:val="4"/>
          </w:tcPr>
          <w:p w:rsidR="00F86573" w:rsidRPr="00341FE5" w:rsidRDefault="00F86573" w:rsidP="003F2263">
            <w:pPr>
              <w:rPr>
                <w:rFonts w:ascii="Times New Roman" w:hAnsi="Times New Roman" w:cs="Times New Roman"/>
              </w:rPr>
            </w:pPr>
            <w:r w:rsidRPr="00341FE5">
              <w:rPr>
                <w:rFonts w:ascii="Times New Roman" w:hAnsi="Times New Roman" w:cs="Times New Roman"/>
                <w:b/>
              </w:rPr>
              <w:t xml:space="preserve">SEMESTER: </w:t>
            </w:r>
            <w:r w:rsidR="003C08E7">
              <w:rPr>
                <w:rFonts w:ascii="Times New Roman" w:hAnsi="Times New Roman" w:cs="Times New Roman"/>
                <w:color w:val="000000"/>
              </w:rPr>
              <w:t>SPRING</w:t>
            </w:r>
          </w:p>
        </w:tc>
      </w:tr>
      <w:tr w:rsidR="00F86573" w:rsidRPr="00341FE5" w:rsidTr="003D3A71">
        <w:tc>
          <w:tcPr>
            <w:tcW w:w="3713" w:type="dxa"/>
          </w:tcPr>
          <w:p w:rsidR="00F86573" w:rsidRPr="00341FE5" w:rsidRDefault="00F86573" w:rsidP="003D3A71">
            <w:pPr>
              <w:rPr>
                <w:rFonts w:ascii="Times New Roman" w:hAnsi="Times New Roman" w:cs="Times New Roman"/>
                <w:b/>
              </w:rPr>
            </w:pPr>
            <w:r w:rsidRPr="00341FE5">
              <w:rPr>
                <w:rFonts w:ascii="Times New Roman" w:hAnsi="Times New Roman" w:cs="Times New Roman"/>
                <w:b/>
              </w:rPr>
              <w:t xml:space="preserve">LANGUAGE: </w:t>
            </w:r>
            <w:r w:rsidRPr="00341FE5">
              <w:rPr>
                <w:rFonts w:ascii="Times New Roman" w:hAnsi="Times New Roman" w:cs="Times New Roman"/>
              </w:rPr>
              <w:t>ENGLISH</w:t>
            </w:r>
          </w:p>
        </w:tc>
        <w:tc>
          <w:tcPr>
            <w:tcW w:w="5467" w:type="dxa"/>
            <w:gridSpan w:val="4"/>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TYPE: </w:t>
            </w:r>
            <w:r w:rsidR="003C08E7">
              <w:rPr>
                <w:rFonts w:ascii="Times New Roman" w:hAnsi="Times New Roman" w:cs="Times New Roman"/>
                <w:color w:val="000000"/>
              </w:rPr>
              <w:t>COMPULSORY</w:t>
            </w:r>
          </w:p>
        </w:tc>
      </w:tr>
      <w:tr w:rsidR="00F86573" w:rsidRPr="00341FE5" w:rsidTr="003D3A71">
        <w:tc>
          <w:tcPr>
            <w:tcW w:w="3713" w:type="dxa"/>
          </w:tcPr>
          <w:p w:rsidR="00F86573" w:rsidRPr="00341FE5" w:rsidRDefault="002D49ED" w:rsidP="003D3A71">
            <w:pPr>
              <w:rPr>
                <w:rFonts w:ascii="Times New Roman" w:hAnsi="Times New Roman" w:cs="Times New Roman"/>
              </w:rPr>
            </w:pPr>
            <w:r w:rsidRPr="00341FE5">
              <w:rPr>
                <w:rFonts w:ascii="Times New Roman" w:hAnsi="Times New Roman" w:cs="Times New Roman"/>
                <w:b/>
              </w:rPr>
              <w:t>PRE-REQUISITES:</w:t>
            </w:r>
            <w:r w:rsidR="003C08E7">
              <w:rPr>
                <w:rFonts w:ascii="Times New Roman" w:hAnsi="Times New Roman" w:cs="Times New Roman"/>
                <w:color w:val="000000"/>
              </w:rPr>
              <w:t>-</w:t>
            </w:r>
          </w:p>
          <w:p w:rsidR="002D49ED" w:rsidRPr="00341FE5" w:rsidRDefault="002D49ED" w:rsidP="003F2263">
            <w:pPr>
              <w:rPr>
                <w:rFonts w:ascii="Times New Roman" w:hAnsi="Times New Roman" w:cs="Times New Roman"/>
                <w:b/>
              </w:rPr>
            </w:pPr>
            <w:r w:rsidRPr="00341FE5">
              <w:rPr>
                <w:rFonts w:ascii="Times New Roman" w:hAnsi="Times New Roman" w:cs="Times New Roman"/>
                <w:b/>
              </w:rPr>
              <w:t>CO-REQUISITES:</w:t>
            </w:r>
            <w:r w:rsidR="003C08E7">
              <w:rPr>
                <w:rFonts w:ascii="Times New Roman" w:hAnsi="Times New Roman" w:cs="Times New Roman"/>
                <w:color w:val="000000"/>
              </w:rPr>
              <w:t>-</w:t>
            </w:r>
          </w:p>
        </w:tc>
        <w:tc>
          <w:tcPr>
            <w:tcW w:w="1355" w:type="dxa"/>
          </w:tcPr>
          <w:p w:rsidR="00F86573" w:rsidRPr="00341FE5" w:rsidRDefault="00F86573" w:rsidP="003D3A71">
            <w:pPr>
              <w:jc w:val="center"/>
              <w:rPr>
                <w:rFonts w:ascii="Times New Roman" w:hAnsi="Times New Roman" w:cs="Times New Roman"/>
                <w:b/>
              </w:rPr>
            </w:pPr>
            <w:r w:rsidRPr="00341FE5">
              <w:rPr>
                <w:rFonts w:ascii="Times New Roman" w:hAnsi="Times New Roman" w:cs="Times New Roman"/>
                <w:b/>
              </w:rPr>
              <w:t>THEORY</w:t>
            </w:r>
          </w:p>
        </w:tc>
        <w:tc>
          <w:tcPr>
            <w:tcW w:w="1643" w:type="dxa"/>
          </w:tcPr>
          <w:p w:rsidR="00F86573" w:rsidRPr="00341FE5" w:rsidRDefault="00F86573" w:rsidP="003D3A71">
            <w:pPr>
              <w:jc w:val="center"/>
              <w:rPr>
                <w:rFonts w:ascii="Times New Roman" w:hAnsi="Times New Roman" w:cs="Times New Roman"/>
                <w:b/>
              </w:rPr>
            </w:pPr>
            <w:r w:rsidRPr="00341FE5">
              <w:rPr>
                <w:rFonts w:ascii="Times New Roman" w:hAnsi="Times New Roman" w:cs="Times New Roman"/>
                <w:b/>
              </w:rPr>
              <w:t>PRACTICAL</w:t>
            </w:r>
          </w:p>
        </w:tc>
        <w:tc>
          <w:tcPr>
            <w:tcW w:w="1384" w:type="dxa"/>
          </w:tcPr>
          <w:p w:rsidR="00F86573" w:rsidRPr="00341FE5" w:rsidRDefault="00F86573" w:rsidP="003D3A71">
            <w:pPr>
              <w:jc w:val="center"/>
              <w:rPr>
                <w:rFonts w:ascii="Times New Roman" w:hAnsi="Times New Roman" w:cs="Times New Roman"/>
              </w:rPr>
            </w:pPr>
            <w:r w:rsidRPr="00341FE5">
              <w:rPr>
                <w:rFonts w:ascii="Times New Roman" w:hAnsi="Times New Roman" w:cs="Times New Roman"/>
                <w:b/>
              </w:rPr>
              <w:t>CREDIT</w:t>
            </w:r>
          </w:p>
        </w:tc>
        <w:tc>
          <w:tcPr>
            <w:tcW w:w="1085" w:type="dxa"/>
          </w:tcPr>
          <w:p w:rsidR="00F86573" w:rsidRPr="00341FE5" w:rsidRDefault="00F86573" w:rsidP="003D3A71">
            <w:pPr>
              <w:jc w:val="center"/>
              <w:rPr>
                <w:rFonts w:ascii="Times New Roman" w:hAnsi="Times New Roman" w:cs="Times New Roman"/>
              </w:rPr>
            </w:pPr>
            <w:r w:rsidRPr="00341FE5">
              <w:rPr>
                <w:rFonts w:ascii="Times New Roman" w:hAnsi="Times New Roman" w:cs="Times New Roman"/>
                <w:b/>
              </w:rPr>
              <w:t>ECTS</w:t>
            </w:r>
          </w:p>
        </w:tc>
      </w:tr>
      <w:tr w:rsidR="00F86573" w:rsidRPr="00341FE5" w:rsidTr="003D3A71">
        <w:tc>
          <w:tcPr>
            <w:tcW w:w="3713" w:type="dxa"/>
          </w:tcPr>
          <w:p w:rsidR="00F86573" w:rsidRPr="00341FE5" w:rsidRDefault="00F86573" w:rsidP="003F2263">
            <w:pPr>
              <w:rPr>
                <w:rFonts w:ascii="Times New Roman" w:hAnsi="Times New Roman" w:cs="Times New Roman"/>
                <w:b/>
              </w:rPr>
            </w:pPr>
            <w:r w:rsidRPr="00341FE5">
              <w:rPr>
                <w:rFonts w:ascii="Times New Roman" w:hAnsi="Times New Roman" w:cs="Times New Roman"/>
                <w:b/>
              </w:rPr>
              <w:t>WEEKLY HOURS:</w:t>
            </w:r>
            <w:r w:rsidR="004C0075">
              <w:rPr>
                <w:rFonts w:ascii="Times New Roman" w:hAnsi="Times New Roman" w:cs="Times New Roman"/>
                <w:b/>
              </w:rPr>
              <w:t>5</w:t>
            </w:r>
          </w:p>
        </w:tc>
        <w:tc>
          <w:tcPr>
            <w:tcW w:w="1355" w:type="dxa"/>
          </w:tcPr>
          <w:p w:rsidR="00F86573" w:rsidRPr="00341FE5" w:rsidRDefault="003C08E7" w:rsidP="003D3A71">
            <w:pPr>
              <w:jc w:val="center"/>
              <w:rPr>
                <w:rFonts w:ascii="Times New Roman" w:hAnsi="Times New Roman" w:cs="Times New Roman"/>
              </w:rPr>
            </w:pPr>
            <w:r>
              <w:rPr>
                <w:rFonts w:ascii="Times New Roman" w:hAnsi="Times New Roman" w:cs="Times New Roman"/>
                <w:color w:val="000000"/>
              </w:rPr>
              <w:t>3</w:t>
            </w:r>
          </w:p>
        </w:tc>
        <w:tc>
          <w:tcPr>
            <w:tcW w:w="1643" w:type="dxa"/>
          </w:tcPr>
          <w:p w:rsidR="00F86573" w:rsidRPr="00341FE5" w:rsidRDefault="003C08E7" w:rsidP="003D3A71">
            <w:pPr>
              <w:jc w:val="center"/>
              <w:rPr>
                <w:rFonts w:ascii="Times New Roman" w:hAnsi="Times New Roman" w:cs="Times New Roman"/>
              </w:rPr>
            </w:pPr>
            <w:r>
              <w:rPr>
                <w:rFonts w:ascii="Times New Roman" w:hAnsi="Times New Roman" w:cs="Times New Roman"/>
                <w:color w:val="000000"/>
              </w:rPr>
              <w:t>2</w:t>
            </w:r>
          </w:p>
        </w:tc>
        <w:tc>
          <w:tcPr>
            <w:tcW w:w="1384" w:type="dxa"/>
          </w:tcPr>
          <w:p w:rsidR="00F86573" w:rsidRPr="00341FE5" w:rsidRDefault="003C08E7" w:rsidP="00C21AEE">
            <w:pPr>
              <w:jc w:val="center"/>
              <w:rPr>
                <w:rFonts w:ascii="Times New Roman" w:hAnsi="Times New Roman" w:cs="Times New Roman"/>
              </w:rPr>
            </w:pPr>
            <w:r>
              <w:rPr>
                <w:rFonts w:ascii="Times New Roman" w:hAnsi="Times New Roman" w:cs="Times New Roman"/>
                <w:color w:val="000000"/>
              </w:rPr>
              <w:t>4</w:t>
            </w:r>
          </w:p>
        </w:tc>
        <w:tc>
          <w:tcPr>
            <w:tcW w:w="1085" w:type="dxa"/>
          </w:tcPr>
          <w:p w:rsidR="00F86573" w:rsidRPr="00341FE5" w:rsidRDefault="003C08E7" w:rsidP="003D3A71">
            <w:pPr>
              <w:jc w:val="center"/>
              <w:rPr>
                <w:rFonts w:ascii="Times New Roman" w:hAnsi="Times New Roman" w:cs="Times New Roman"/>
              </w:rPr>
            </w:pPr>
            <w:r>
              <w:rPr>
                <w:rFonts w:ascii="Times New Roman" w:hAnsi="Times New Roman" w:cs="Times New Roman"/>
                <w:color w:val="000000"/>
              </w:rPr>
              <w:t>6</w:t>
            </w:r>
          </w:p>
        </w:tc>
      </w:tr>
    </w:tbl>
    <w:p w:rsidR="00EC7A90" w:rsidRPr="00341FE5" w:rsidRDefault="00EC7A90" w:rsidP="00EC7A90">
      <w:pPr>
        <w:tabs>
          <w:tab w:val="left" w:pos="4008"/>
        </w:tabs>
        <w:rPr>
          <w:rFonts w:ascii="Times New Roman" w:hAnsi="Times New Roman" w:cs="Times New Roman"/>
        </w:rPr>
      </w:pPr>
      <w:r w:rsidRPr="00341FE5">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EC7A90" w:rsidRPr="00341FE5" w:rsidTr="00DA6C9F">
        <w:trPr>
          <w:trHeight w:val="1185"/>
        </w:trPr>
        <w:tc>
          <w:tcPr>
            <w:tcW w:w="9212" w:type="dxa"/>
          </w:tcPr>
          <w:p w:rsidR="00FA38B1" w:rsidRDefault="00EC7A90" w:rsidP="00FA38B1">
            <w:pPr>
              <w:tabs>
                <w:tab w:val="left" w:pos="4008"/>
              </w:tabs>
              <w:rPr>
                <w:rFonts w:ascii="Times New Roman" w:hAnsi="Times New Roman" w:cs="Times New Roman"/>
              </w:rPr>
            </w:pPr>
            <w:r w:rsidRPr="00341FE5">
              <w:rPr>
                <w:rFonts w:ascii="Times New Roman" w:hAnsi="Times New Roman" w:cs="Times New Roman"/>
                <w:b/>
              </w:rPr>
              <w:t>CONTENT OF THE COURSE:</w:t>
            </w:r>
            <w:r w:rsidRPr="00341FE5">
              <w:rPr>
                <w:rFonts w:ascii="Times New Roman" w:hAnsi="Times New Roman" w:cs="Times New Roman"/>
              </w:rPr>
              <w:t xml:space="preserve"> </w:t>
            </w:r>
          </w:p>
          <w:p w:rsidR="00EC7A90" w:rsidRPr="00341FE5" w:rsidRDefault="003C08E7" w:rsidP="00FA38B1">
            <w:pPr>
              <w:tabs>
                <w:tab w:val="left" w:pos="4008"/>
              </w:tabs>
              <w:jc w:val="both"/>
              <w:rPr>
                <w:rFonts w:ascii="Times New Roman" w:hAnsi="Times New Roman" w:cs="Times New Roman"/>
              </w:rPr>
            </w:pPr>
            <w:r>
              <w:rPr>
                <w:rFonts w:ascii="Times New Roman" w:hAnsi="Times New Roman" w:cs="Times New Roman"/>
                <w:color w:val="000000"/>
              </w:rPr>
              <w:t>Definition of charge and electric fields. Determination of electric field due to a point charge or to a charge distribution. Using Gauss’s law for symmetric charge distributions. Definition of electric potential and capacitance. Foundation of basic circuit elements. Definition of magnetic field and source of magnetic fields. Inductance and analyses of basic direct and alternating circuits. Using Maxwell’s laws to describe the light as an electromagnetic wave.</w:t>
            </w:r>
          </w:p>
        </w:tc>
      </w:tr>
    </w:tbl>
    <w:p w:rsidR="00EC7A90" w:rsidRPr="00341FE5" w:rsidRDefault="00EC7A90" w:rsidP="00EC7A90">
      <w:pPr>
        <w:tabs>
          <w:tab w:val="left" w:pos="4008"/>
        </w:tabs>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EC7A90" w:rsidRPr="00341FE5" w:rsidTr="00DA6C9F">
        <w:trPr>
          <w:trHeight w:val="863"/>
        </w:trPr>
        <w:tc>
          <w:tcPr>
            <w:tcW w:w="9212" w:type="dxa"/>
          </w:tcPr>
          <w:p w:rsidR="00FA38B1" w:rsidRDefault="00EC7A90" w:rsidP="00DA6C9F">
            <w:pPr>
              <w:tabs>
                <w:tab w:val="left" w:pos="4008"/>
              </w:tabs>
              <w:rPr>
                <w:rFonts w:ascii="Times New Roman" w:hAnsi="Times New Roman" w:cs="Times New Roman"/>
                <w:color w:val="000000"/>
                <w:shd w:val="clear" w:color="auto" w:fill="FFFFFF"/>
              </w:rPr>
            </w:pPr>
            <w:r w:rsidRPr="00341FE5">
              <w:rPr>
                <w:rFonts w:ascii="Times New Roman" w:hAnsi="Times New Roman" w:cs="Times New Roman"/>
                <w:b/>
              </w:rPr>
              <w:t>OBJECTIVE OF THE COURSE:</w:t>
            </w:r>
            <w:r w:rsidRPr="00341FE5">
              <w:rPr>
                <w:rFonts w:ascii="Times New Roman" w:hAnsi="Times New Roman" w:cs="Times New Roman"/>
                <w:color w:val="000000"/>
                <w:shd w:val="clear" w:color="auto" w:fill="FFFFFF"/>
              </w:rPr>
              <w:t xml:space="preserve"> </w:t>
            </w:r>
          </w:p>
          <w:p w:rsidR="000C01EA" w:rsidRPr="00341FE5" w:rsidRDefault="003C08E7" w:rsidP="00077D47">
            <w:pPr>
              <w:tabs>
                <w:tab w:val="left" w:pos="4008"/>
              </w:tabs>
              <w:rPr>
                <w:rFonts w:ascii="Times New Roman" w:hAnsi="Times New Roman" w:cs="Times New Roman"/>
                <w:color w:val="000000"/>
                <w:shd w:val="clear" w:color="auto" w:fill="FFFFFF"/>
                <w:lang w:val="en-US"/>
              </w:rPr>
            </w:pPr>
            <w:r>
              <w:rPr>
                <w:rFonts w:ascii="Times New Roman" w:hAnsi="Times New Roman" w:cs="Times New Roman"/>
                <w:color w:val="000000"/>
              </w:rPr>
              <w:t>The main objective of this course is to teach students the fundamental laws of electricity and magnetism and how to use this knowledge in understanding the operation of basic electrical and magnetic circuit elements. This course will also teach students the description of light as electromagnetic waves.</w:t>
            </w:r>
          </w:p>
        </w:tc>
      </w:tr>
    </w:tbl>
    <w:p w:rsidR="00EC7A90" w:rsidRPr="00341FE5" w:rsidRDefault="00EC7A90" w:rsidP="00EC7A90">
      <w:pPr>
        <w:tabs>
          <w:tab w:val="left" w:pos="4008"/>
        </w:tabs>
        <w:rPr>
          <w:rFonts w:ascii="Times New Roman" w:hAnsi="Times New Roman" w:cs="Times New Roman"/>
        </w:rPr>
      </w:pPr>
    </w:p>
    <w:tbl>
      <w:tblPr>
        <w:tblStyle w:val="TabloKlavuzu"/>
        <w:tblW w:w="0" w:type="auto"/>
        <w:tblLook w:val="04A0" w:firstRow="1" w:lastRow="0" w:firstColumn="1" w:lastColumn="0" w:noHBand="0" w:noVBand="1"/>
      </w:tblPr>
      <w:tblGrid>
        <w:gridCol w:w="1064"/>
        <w:gridCol w:w="7998"/>
      </w:tblGrid>
      <w:tr w:rsidR="00EC7A90" w:rsidRPr="00341FE5" w:rsidTr="00644500">
        <w:tc>
          <w:tcPr>
            <w:tcW w:w="9062" w:type="dxa"/>
            <w:gridSpan w:val="2"/>
          </w:tcPr>
          <w:p w:rsidR="00EC7A90" w:rsidRPr="00341FE5" w:rsidRDefault="00EC7A90" w:rsidP="00DA6C9F">
            <w:pPr>
              <w:rPr>
                <w:rFonts w:ascii="Times New Roman" w:hAnsi="Times New Roman" w:cs="Times New Roman"/>
                <w:b/>
              </w:rPr>
            </w:pPr>
            <w:r w:rsidRPr="00341FE5">
              <w:rPr>
                <w:rFonts w:ascii="Times New Roman" w:hAnsi="Times New Roman" w:cs="Times New Roman"/>
                <w:b/>
              </w:rPr>
              <w:t>WEEKLY SCHEDULE</w:t>
            </w:r>
          </w:p>
        </w:tc>
      </w:tr>
      <w:tr w:rsidR="00512784" w:rsidRPr="00341FE5" w:rsidTr="00644500">
        <w:tc>
          <w:tcPr>
            <w:tcW w:w="1064" w:type="dxa"/>
          </w:tcPr>
          <w:p w:rsidR="00512784" w:rsidRPr="00341FE5" w:rsidRDefault="00512784" w:rsidP="00DA6C9F">
            <w:pPr>
              <w:rPr>
                <w:rFonts w:ascii="Times New Roman" w:hAnsi="Times New Roman" w:cs="Times New Roman"/>
                <w:b/>
              </w:rPr>
            </w:pPr>
            <w:r w:rsidRPr="00341FE5">
              <w:rPr>
                <w:rFonts w:ascii="Times New Roman" w:hAnsi="Times New Roman" w:cs="Times New Roman"/>
                <w:b/>
              </w:rPr>
              <w:t xml:space="preserve">Week </w:t>
            </w:r>
          </w:p>
        </w:tc>
        <w:tc>
          <w:tcPr>
            <w:tcW w:w="7998" w:type="dxa"/>
          </w:tcPr>
          <w:p w:rsidR="00512784" w:rsidRPr="00341FE5" w:rsidRDefault="00512784" w:rsidP="00DA6C9F">
            <w:pPr>
              <w:rPr>
                <w:rFonts w:ascii="Times New Roman" w:hAnsi="Times New Roman" w:cs="Times New Roman"/>
                <w:b/>
              </w:rPr>
            </w:pPr>
            <w:r w:rsidRPr="00341FE5">
              <w:rPr>
                <w:rFonts w:ascii="Times New Roman" w:hAnsi="Times New Roman" w:cs="Times New Roman"/>
                <w:b/>
              </w:rPr>
              <w:t>Topics</w:t>
            </w:r>
          </w:p>
        </w:tc>
      </w:tr>
      <w:tr w:rsidR="00512784" w:rsidRPr="00341FE5" w:rsidTr="00644500">
        <w:tc>
          <w:tcPr>
            <w:tcW w:w="1064" w:type="dxa"/>
          </w:tcPr>
          <w:p w:rsidR="00512784" w:rsidRPr="00341FE5" w:rsidRDefault="00512784" w:rsidP="00DA6C9F">
            <w:pPr>
              <w:jc w:val="center"/>
              <w:rPr>
                <w:rFonts w:ascii="Times New Roman" w:hAnsi="Times New Roman" w:cs="Times New Roman"/>
              </w:rPr>
            </w:pPr>
            <w:r w:rsidRPr="00341FE5">
              <w:rPr>
                <w:rFonts w:ascii="Times New Roman" w:hAnsi="Times New Roman" w:cs="Times New Roman"/>
              </w:rPr>
              <w:t>1</w:t>
            </w:r>
          </w:p>
        </w:tc>
        <w:tc>
          <w:tcPr>
            <w:tcW w:w="7998" w:type="dxa"/>
          </w:tcPr>
          <w:p w:rsidR="00512784" w:rsidRPr="00341FE5" w:rsidRDefault="003C08E7" w:rsidP="00DA6C9F">
            <w:pPr>
              <w:rPr>
                <w:rFonts w:ascii="Times New Roman" w:hAnsi="Times New Roman" w:cs="Times New Roman"/>
                <w:color w:val="000000"/>
              </w:rPr>
            </w:pPr>
            <w:r>
              <w:rPr>
                <w:rFonts w:ascii="Times New Roman" w:hAnsi="Times New Roman" w:cs="Times New Roman"/>
                <w:color w:val="000000"/>
              </w:rPr>
              <w:t>Electric Charge and Electric Field</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2</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Electric Charge and Electric Field</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3</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Gauss’s Law</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4</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Gauss’s Law</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5</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Electric Potential</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6</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Electric Potential</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7</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Capacitance and Dielectrics</w:t>
            </w:r>
          </w:p>
        </w:tc>
      </w:tr>
      <w:tr w:rsidR="00512784" w:rsidRPr="00341FE5" w:rsidTr="00644500">
        <w:tc>
          <w:tcPr>
            <w:tcW w:w="1064" w:type="dxa"/>
          </w:tcPr>
          <w:p w:rsidR="00512784" w:rsidRPr="00341FE5" w:rsidRDefault="00512784" w:rsidP="00DA6C9F">
            <w:pPr>
              <w:jc w:val="center"/>
              <w:rPr>
                <w:rFonts w:ascii="Times New Roman" w:hAnsi="Times New Roman" w:cs="Times New Roman"/>
              </w:rPr>
            </w:pPr>
            <w:r w:rsidRPr="00341FE5">
              <w:rPr>
                <w:rFonts w:ascii="Times New Roman" w:hAnsi="Times New Roman" w:cs="Times New Roman"/>
              </w:rPr>
              <w:t>8</w:t>
            </w:r>
          </w:p>
        </w:tc>
        <w:tc>
          <w:tcPr>
            <w:tcW w:w="7998" w:type="dxa"/>
          </w:tcPr>
          <w:p w:rsidR="00512784" w:rsidRPr="00341FE5" w:rsidRDefault="003C08E7" w:rsidP="00DA6C9F">
            <w:pPr>
              <w:rPr>
                <w:rFonts w:ascii="Times New Roman" w:hAnsi="Times New Roman" w:cs="Times New Roman"/>
                <w:color w:val="000000"/>
              </w:rPr>
            </w:pPr>
            <w:r>
              <w:rPr>
                <w:rFonts w:ascii="Times New Roman" w:hAnsi="Times New Roman" w:cs="Times New Roman"/>
                <w:color w:val="000000"/>
              </w:rPr>
              <w:t>MIDTERM</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9</w:t>
            </w:r>
          </w:p>
        </w:tc>
        <w:tc>
          <w:tcPr>
            <w:tcW w:w="7998" w:type="dxa"/>
            <w:vAlign w:val="center"/>
          </w:tcPr>
          <w:p w:rsidR="00644500" w:rsidRPr="00341FE5" w:rsidRDefault="003C08E7" w:rsidP="00644500">
            <w:pPr>
              <w:rPr>
                <w:rFonts w:ascii="Times New Roman" w:hAnsi="Times New Roman" w:cs="Times New Roman"/>
              </w:rPr>
            </w:pPr>
            <w:r>
              <w:rPr>
                <w:rFonts w:ascii="Times New Roman" w:hAnsi="Times New Roman" w:cs="Times New Roman"/>
                <w:color w:val="000000"/>
              </w:rPr>
              <w:t>Current, resistance, and electromotive</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10</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Current, resistance, and electromotive</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11</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Direct-Current circuits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12</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Direct-Current circuits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13</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Magnetic field and magnetic forces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14</w:t>
            </w:r>
          </w:p>
        </w:tc>
        <w:tc>
          <w:tcPr>
            <w:tcW w:w="7998" w:type="dxa"/>
            <w:vAlign w:val="center"/>
          </w:tcPr>
          <w:p w:rsidR="00644500" w:rsidRPr="00341FE5" w:rsidRDefault="003C08E7" w:rsidP="00644500">
            <w:pPr>
              <w:rPr>
                <w:rFonts w:ascii="Times New Roman" w:hAnsi="Times New Roman" w:cs="Times New Roman"/>
                <w:color w:val="000000"/>
              </w:rPr>
            </w:pPr>
            <w:r>
              <w:rPr>
                <w:rFonts w:ascii="Times New Roman" w:hAnsi="Times New Roman" w:cs="Times New Roman"/>
                <w:color w:val="000000"/>
              </w:rPr>
              <w:t>Magnetic field and magnetic forces</w:t>
            </w:r>
          </w:p>
        </w:tc>
      </w:tr>
    </w:tbl>
    <w:p w:rsidR="00DE0B90" w:rsidRDefault="00DE0B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EC7A90" w:rsidRPr="00341FE5" w:rsidTr="00875B66">
        <w:trPr>
          <w:trHeight w:val="552"/>
        </w:trPr>
        <w:tc>
          <w:tcPr>
            <w:tcW w:w="9062" w:type="dxa"/>
          </w:tcPr>
          <w:p w:rsidR="00EC7A90" w:rsidRDefault="00EC7A90" w:rsidP="00DA6C9F">
            <w:pPr>
              <w:rPr>
                <w:rFonts w:ascii="Times New Roman" w:hAnsi="Times New Roman" w:cs="Times New Roman"/>
                <w:color w:val="000000"/>
              </w:rPr>
            </w:pPr>
            <w:r w:rsidRPr="00341FE5">
              <w:rPr>
                <w:rFonts w:ascii="Times New Roman" w:hAnsi="Times New Roman" w:cs="Times New Roman"/>
                <w:b/>
              </w:rPr>
              <w:t>TEXTBOOK:</w:t>
            </w:r>
            <w:r w:rsidR="002E5E43" w:rsidRPr="00341FE5">
              <w:rPr>
                <w:rFonts w:ascii="Times New Roman" w:hAnsi="Times New Roman" w:cs="Times New Roman"/>
                <w:color w:val="000000"/>
              </w:rPr>
              <w:t xml:space="preserve"> </w:t>
            </w:r>
          </w:p>
          <w:p w:rsidR="0013300D" w:rsidRDefault="003C08E7" w:rsidP="00B15871">
            <w:pPr>
              <w:rPr>
                <w:rFonts w:ascii="Times New Roman" w:hAnsi="Times New Roman" w:cs="Times New Roman"/>
                <w:color w:val="000000"/>
              </w:rPr>
            </w:pPr>
            <w:r>
              <w:rPr>
                <w:rFonts w:ascii="Times New Roman" w:hAnsi="Times New Roman" w:cs="Times New Roman"/>
                <w:color w:val="000000"/>
              </w:rPr>
              <w:t>SEARS AND ZEMANSKY&amp;#39;S University Physics with Modern Physics, 14th Ed. by Young</w:t>
            </w:r>
            <w:r>
              <w:rPr>
                <w:rFonts w:ascii="Times New Roman" w:hAnsi="Times New Roman" w:cs="Times New Roman"/>
                <w:color w:val="000000"/>
              </w:rPr>
              <w:cr/>
              <w:t xml:space="preserve"> and Freedman, Pearson (2016).</w:t>
            </w:r>
          </w:p>
          <w:p w:rsidR="00B15871" w:rsidRPr="00341FE5" w:rsidRDefault="00EC7A90" w:rsidP="00B15871">
            <w:pPr>
              <w:rPr>
                <w:rFonts w:ascii="Times New Roman" w:hAnsi="Times New Roman" w:cs="Times New Roman"/>
                <w:b/>
              </w:rPr>
            </w:pPr>
            <w:r w:rsidRPr="00341FE5">
              <w:rPr>
                <w:rFonts w:ascii="Times New Roman" w:hAnsi="Times New Roman" w:cs="Times New Roman"/>
                <w:b/>
              </w:rPr>
              <w:t>REFERENCE BOOKS</w:t>
            </w:r>
            <w:r w:rsidR="00C21AEE" w:rsidRPr="00341FE5">
              <w:rPr>
                <w:rFonts w:ascii="Times New Roman" w:hAnsi="Times New Roman" w:cs="Times New Roman"/>
                <w:b/>
              </w:rPr>
              <w:t>:</w:t>
            </w:r>
          </w:p>
          <w:p w:rsidR="00EC7A90" w:rsidRPr="00341FE5" w:rsidRDefault="003C08E7" w:rsidP="00DA6C9F">
            <w:pPr>
              <w:rPr>
                <w:rFonts w:ascii="Times New Roman" w:hAnsi="Times New Roman" w:cs="Times New Roman"/>
              </w:rPr>
            </w:pPr>
            <w:r>
              <w:rPr>
                <w:rFonts w:ascii="Times New Roman" w:hAnsi="Times New Roman" w:cs="Times New Roman"/>
                <w:color w:val="000000"/>
              </w:rPr>
              <w:t>-</w:t>
            </w:r>
          </w:p>
        </w:tc>
      </w:tr>
    </w:tbl>
    <w:p w:rsidR="006431F7" w:rsidRPr="00341FE5" w:rsidRDefault="006431F7"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3027"/>
        <w:gridCol w:w="3011"/>
        <w:gridCol w:w="3024"/>
      </w:tblGrid>
      <w:tr w:rsidR="00EC7A90" w:rsidRPr="00341FE5" w:rsidTr="00DA6C9F">
        <w:tc>
          <w:tcPr>
            <w:tcW w:w="9212" w:type="dxa"/>
            <w:gridSpan w:val="3"/>
          </w:tcPr>
          <w:p w:rsidR="00EC7A90" w:rsidRPr="00341FE5" w:rsidRDefault="00C21AEE" w:rsidP="00DA6C9F">
            <w:pPr>
              <w:rPr>
                <w:rFonts w:ascii="Times New Roman" w:hAnsi="Times New Roman" w:cs="Times New Roman"/>
                <w:b/>
              </w:rPr>
            </w:pPr>
            <w:r w:rsidRPr="00341FE5">
              <w:rPr>
                <w:rFonts w:ascii="Times New Roman" w:hAnsi="Times New Roman" w:cs="Times New Roman"/>
                <w:b/>
              </w:rPr>
              <w:lastRenderedPageBreak/>
              <w:t>EVALUATION SYSTEM</w:t>
            </w:r>
            <w:r w:rsidR="00EC7A90" w:rsidRPr="00341FE5">
              <w:rPr>
                <w:rFonts w:ascii="Times New Roman" w:hAnsi="Times New Roman" w:cs="Times New Roman"/>
                <w:b/>
              </w:rPr>
              <w:t>:</w:t>
            </w:r>
          </w:p>
        </w:tc>
      </w:tr>
      <w:tr w:rsidR="00EC7A90" w:rsidRPr="00341FE5" w:rsidTr="00DA6C9F">
        <w:tc>
          <w:tcPr>
            <w:tcW w:w="3070" w:type="dxa"/>
          </w:tcPr>
          <w:p w:rsidR="00EC7A90" w:rsidRPr="00341FE5" w:rsidRDefault="00EC7A90" w:rsidP="00DA6C9F">
            <w:pPr>
              <w:jc w:val="both"/>
              <w:rPr>
                <w:rFonts w:ascii="Times New Roman" w:hAnsi="Times New Roman" w:cs="Times New Roman"/>
                <w:b/>
              </w:rPr>
            </w:pPr>
            <w:r w:rsidRPr="00341FE5">
              <w:rPr>
                <w:rFonts w:ascii="Times New Roman" w:hAnsi="Times New Roman" w:cs="Times New Roman"/>
                <w:b/>
              </w:rPr>
              <w:t>IN-TERM STUDIES</w:t>
            </w:r>
          </w:p>
        </w:tc>
        <w:tc>
          <w:tcPr>
            <w:tcW w:w="307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 xml:space="preserve">QUANTITY </w:t>
            </w:r>
          </w:p>
        </w:tc>
        <w:tc>
          <w:tcPr>
            <w:tcW w:w="307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PERCENTAGE (%)</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Midterm Exam</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40</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Homework</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0</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0</w:t>
            </w:r>
          </w:p>
        </w:tc>
      </w:tr>
      <w:tr w:rsidR="00EC7A90" w:rsidRPr="00341FE5" w:rsidTr="00512784">
        <w:tc>
          <w:tcPr>
            <w:tcW w:w="3070" w:type="dxa"/>
          </w:tcPr>
          <w:p w:rsidR="00EC7A90" w:rsidRPr="00341FE5" w:rsidRDefault="003C08E7" w:rsidP="00DA6C9F">
            <w:pPr>
              <w:jc w:val="both"/>
              <w:rPr>
                <w:rFonts w:ascii="Times New Roman" w:hAnsi="Times New Roman" w:cs="Times New Roman"/>
              </w:rPr>
            </w:pPr>
            <w:r>
              <w:rPr>
                <w:rFonts w:ascii="Times New Roman" w:hAnsi="Times New Roman" w:cs="Times New Roman"/>
                <w:color w:val="000000"/>
              </w:rPr>
              <w:t>Labworks</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4</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15</w:t>
            </w:r>
          </w:p>
        </w:tc>
      </w:tr>
      <w:tr w:rsidR="00EC7A90" w:rsidRPr="00341FE5" w:rsidTr="00512784">
        <w:tc>
          <w:tcPr>
            <w:tcW w:w="3070" w:type="dxa"/>
          </w:tcPr>
          <w:p w:rsidR="00EC7A90" w:rsidRPr="00341FE5" w:rsidRDefault="003C08E7" w:rsidP="00DA6C9F">
            <w:pPr>
              <w:jc w:val="both"/>
              <w:rPr>
                <w:rFonts w:ascii="Times New Roman" w:hAnsi="Times New Roman" w:cs="Times New Roman"/>
              </w:rPr>
            </w:pPr>
            <w:r>
              <w:rPr>
                <w:rFonts w:ascii="Times New Roman" w:hAnsi="Times New Roman" w:cs="Times New Roman"/>
                <w:color w:val="000000"/>
              </w:rPr>
              <w:t>Quiz</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0</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0</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Final Exam</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45</w:t>
            </w:r>
          </w:p>
        </w:tc>
      </w:tr>
      <w:tr w:rsidR="00EC7A90" w:rsidRPr="00341FE5" w:rsidTr="00512784">
        <w:tc>
          <w:tcPr>
            <w:tcW w:w="3070"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tc>
        <w:tc>
          <w:tcPr>
            <w:tcW w:w="3071" w:type="dxa"/>
            <w:vAlign w:val="center"/>
          </w:tcPr>
          <w:p w:rsidR="00EC7A90" w:rsidRPr="00341FE5" w:rsidRDefault="00EC7A90" w:rsidP="00512784">
            <w:pPr>
              <w:jc w:val="center"/>
              <w:rPr>
                <w:rFonts w:ascii="Times New Roman" w:hAnsi="Times New Roman" w:cs="Times New Roman"/>
              </w:rPr>
            </w:pPr>
          </w:p>
        </w:tc>
        <w:tc>
          <w:tcPr>
            <w:tcW w:w="3071" w:type="dxa"/>
            <w:vAlign w:val="center"/>
          </w:tcPr>
          <w:p w:rsidR="00EC7A90" w:rsidRPr="00341FE5" w:rsidRDefault="00EC7A90" w:rsidP="00512784">
            <w:pPr>
              <w:jc w:val="center"/>
              <w:rPr>
                <w:rFonts w:ascii="Times New Roman" w:hAnsi="Times New Roman" w:cs="Times New Roman"/>
              </w:rPr>
            </w:pPr>
          </w:p>
        </w:tc>
      </w:tr>
      <w:tr w:rsidR="00EC7A90" w:rsidRPr="00341FE5" w:rsidTr="00512784">
        <w:trPr>
          <w:trHeight w:val="572"/>
        </w:trPr>
        <w:tc>
          <w:tcPr>
            <w:tcW w:w="3070"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CONTRIBUTION OF INTERM STUDIES TO OVERALL GRADE</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5</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55</w:t>
            </w:r>
          </w:p>
        </w:tc>
      </w:tr>
      <w:tr w:rsidR="00EC7A90" w:rsidRPr="00341FE5" w:rsidTr="00512784">
        <w:tc>
          <w:tcPr>
            <w:tcW w:w="3070"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CONTRIBUTION OF FINAL EXAMINATION TO OVERALL GRADE</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45</w:t>
            </w:r>
          </w:p>
        </w:tc>
      </w:tr>
      <w:tr w:rsidR="00EC7A90" w:rsidRPr="00341FE5" w:rsidTr="00512784">
        <w:tc>
          <w:tcPr>
            <w:tcW w:w="3070"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tc>
        <w:tc>
          <w:tcPr>
            <w:tcW w:w="3071" w:type="dxa"/>
            <w:vAlign w:val="center"/>
          </w:tcPr>
          <w:p w:rsidR="00EC7A90" w:rsidRPr="00341FE5" w:rsidRDefault="00EC7A90" w:rsidP="00512784">
            <w:pPr>
              <w:jc w:val="center"/>
              <w:rPr>
                <w:rFonts w:ascii="Times New Roman" w:hAnsi="Times New Roman" w:cs="Times New Roman"/>
              </w:rPr>
            </w:pPr>
          </w:p>
        </w:tc>
        <w:tc>
          <w:tcPr>
            <w:tcW w:w="3071" w:type="dxa"/>
            <w:vAlign w:val="center"/>
          </w:tcPr>
          <w:p w:rsidR="00EC7A90" w:rsidRPr="00341FE5" w:rsidRDefault="003C08E7" w:rsidP="00512784">
            <w:pPr>
              <w:jc w:val="center"/>
              <w:rPr>
                <w:rFonts w:ascii="Times New Roman" w:hAnsi="Times New Roman" w:cs="Times New Roman"/>
              </w:rPr>
            </w:pPr>
            <w:r>
              <w:rPr>
                <w:rFonts w:ascii="Times New Roman" w:hAnsi="Times New Roman" w:cs="Times New Roman"/>
                <w:color w:val="000000"/>
              </w:rPr>
              <w:t>100</w:t>
            </w:r>
          </w:p>
        </w:tc>
      </w:tr>
    </w:tbl>
    <w:p w:rsidR="00EC7A90" w:rsidRPr="00341FE5" w:rsidRDefault="00EC7A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4530"/>
        <w:gridCol w:w="4532"/>
      </w:tblGrid>
      <w:tr w:rsidR="00C21AEE" w:rsidRPr="00341FE5" w:rsidTr="00C21AEE">
        <w:tc>
          <w:tcPr>
            <w:tcW w:w="4608" w:type="dxa"/>
          </w:tcPr>
          <w:p w:rsidR="00C21AEE" w:rsidRPr="00341FE5" w:rsidRDefault="00C21AEE" w:rsidP="00DA6C9F">
            <w:pPr>
              <w:rPr>
                <w:rFonts w:ascii="Times New Roman" w:hAnsi="Times New Roman" w:cs="Times New Roman"/>
                <w:b/>
              </w:rPr>
            </w:pPr>
            <w:r w:rsidRPr="00341FE5">
              <w:rPr>
                <w:rFonts w:ascii="Times New Roman" w:hAnsi="Times New Roman" w:cs="Times New Roman"/>
                <w:b/>
              </w:rPr>
              <w:t>COURSE CATEGORY:</w:t>
            </w:r>
          </w:p>
        </w:tc>
        <w:tc>
          <w:tcPr>
            <w:tcW w:w="4604" w:type="dxa"/>
            <w:vAlign w:val="center"/>
          </w:tcPr>
          <w:p w:rsidR="00C21AEE" w:rsidRPr="00341FE5" w:rsidRDefault="00C21AEE" w:rsidP="00C21AEE">
            <w:pPr>
              <w:jc w:val="center"/>
              <w:rPr>
                <w:rFonts w:ascii="Times New Roman" w:hAnsi="Times New Roman" w:cs="Times New Roman"/>
                <w:b/>
              </w:rPr>
            </w:pPr>
            <w:r w:rsidRPr="00341FE5">
              <w:rPr>
                <w:rFonts w:ascii="Times New Roman" w:hAnsi="Times New Roman" w:cs="Times New Roman"/>
                <w:b/>
              </w:rPr>
              <w:t>PERCENTAGE (%)</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Mathematics and Basic Sciences</w:t>
            </w:r>
          </w:p>
        </w:tc>
        <w:tc>
          <w:tcPr>
            <w:tcW w:w="4606" w:type="dxa"/>
          </w:tcPr>
          <w:p w:rsidR="00EC7A90" w:rsidRPr="00341FE5" w:rsidRDefault="002E5E43" w:rsidP="00FA38B1">
            <w:pPr>
              <w:jc w:val="center"/>
              <w:rPr>
                <w:rFonts w:ascii="Times New Roman" w:hAnsi="Times New Roman" w:cs="Times New Roman"/>
              </w:rPr>
            </w:pPr>
            <w:r w:rsidRPr="00341FE5">
              <w:rPr>
                <w:rFonts w:ascii="Times New Roman" w:hAnsi="Times New Roman" w:cs="Times New Roman"/>
              </w:rPr>
              <w:t>%</w:t>
            </w:r>
            <w:r w:rsidR="003C08E7">
              <w:rPr>
                <w:rFonts w:ascii="Times New Roman" w:hAnsi="Times New Roman" w:cs="Times New Roman"/>
                <w:color w:val="000000"/>
              </w:rPr>
              <w:t>50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Engineering</w:t>
            </w:r>
          </w:p>
        </w:tc>
        <w:tc>
          <w:tcPr>
            <w:tcW w:w="4606" w:type="dxa"/>
          </w:tcPr>
          <w:p w:rsidR="00EC7A90" w:rsidRPr="00341FE5" w:rsidRDefault="00A22827" w:rsidP="00FA38B1">
            <w:pPr>
              <w:jc w:val="center"/>
              <w:rPr>
                <w:rFonts w:ascii="Times New Roman" w:hAnsi="Times New Roman" w:cs="Times New Roman"/>
              </w:rPr>
            </w:pPr>
            <w:r w:rsidRPr="00341FE5">
              <w:rPr>
                <w:rFonts w:ascii="Times New Roman" w:hAnsi="Times New Roman" w:cs="Times New Roman"/>
              </w:rPr>
              <w:t>%</w:t>
            </w:r>
            <w:r w:rsidR="003C08E7">
              <w:rPr>
                <w:rFonts w:ascii="Times New Roman" w:hAnsi="Times New Roman" w:cs="Times New Roman"/>
                <w:color w:val="000000"/>
              </w:rPr>
              <w:t>40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Engineering Design</w:t>
            </w:r>
          </w:p>
        </w:tc>
        <w:tc>
          <w:tcPr>
            <w:tcW w:w="4606" w:type="dxa"/>
          </w:tcPr>
          <w:p w:rsidR="00EC7A90" w:rsidRPr="00341FE5" w:rsidRDefault="00A22827" w:rsidP="00FA38B1">
            <w:pPr>
              <w:jc w:val="center"/>
              <w:rPr>
                <w:rFonts w:ascii="Times New Roman" w:hAnsi="Times New Roman" w:cs="Times New Roman"/>
              </w:rPr>
            </w:pPr>
            <w:r w:rsidRPr="00341FE5">
              <w:rPr>
                <w:rFonts w:ascii="Times New Roman" w:hAnsi="Times New Roman" w:cs="Times New Roman"/>
              </w:rPr>
              <w:t>%</w:t>
            </w:r>
            <w:r w:rsidR="003C08E7">
              <w:rPr>
                <w:rFonts w:ascii="Times New Roman" w:hAnsi="Times New Roman" w:cs="Times New Roman"/>
                <w:color w:val="000000"/>
              </w:rPr>
              <w:t>10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Social Sciences</w:t>
            </w:r>
          </w:p>
        </w:tc>
        <w:tc>
          <w:tcPr>
            <w:tcW w:w="4606" w:type="dxa"/>
          </w:tcPr>
          <w:p w:rsidR="00EC7A90" w:rsidRPr="00341FE5" w:rsidRDefault="00DA43DE" w:rsidP="00DA43DE">
            <w:pPr>
              <w:jc w:val="center"/>
              <w:rPr>
                <w:rFonts w:ascii="Times New Roman" w:hAnsi="Times New Roman" w:cs="Times New Roman"/>
              </w:rPr>
            </w:pPr>
            <w:r w:rsidRPr="00341FE5">
              <w:rPr>
                <w:rFonts w:ascii="Times New Roman" w:hAnsi="Times New Roman" w:cs="Times New Roman"/>
              </w:rPr>
              <w:t>%</w:t>
            </w:r>
            <w:r w:rsidR="003C08E7">
              <w:rPr>
                <w:rFonts w:ascii="Times New Roman" w:hAnsi="Times New Roman" w:cs="Times New Roman"/>
                <w:color w:val="000000"/>
              </w:rPr>
              <w:t>0</w:t>
            </w:r>
          </w:p>
        </w:tc>
      </w:tr>
    </w:tbl>
    <w:p w:rsidR="00EC7A90" w:rsidRPr="00341FE5" w:rsidRDefault="00EC7A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4391"/>
        <w:gridCol w:w="1402"/>
        <w:gridCol w:w="1248"/>
        <w:gridCol w:w="2021"/>
      </w:tblGrid>
      <w:tr w:rsidR="00EC7A90" w:rsidRPr="00341FE5" w:rsidTr="006A2D07">
        <w:tc>
          <w:tcPr>
            <w:tcW w:w="9062" w:type="dxa"/>
            <w:gridSpan w:val="4"/>
          </w:tcPr>
          <w:p w:rsidR="00EC7A90" w:rsidRPr="00341FE5" w:rsidRDefault="003D3A71" w:rsidP="00DA6C9F">
            <w:pPr>
              <w:rPr>
                <w:rFonts w:ascii="Times New Roman" w:hAnsi="Times New Roman" w:cs="Times New Roman"/>
                <w:b/>
              </w:rPr>
            </w:pPr>
            <w:bookmarkStart w:id="0" w:name="_Hlk23611972"/>
            <w:r w:rsidRPr="00341FE5">
              <w:rPr>
                <w:rFonts w:ascii="Times New Roman" w:hAnsi="Times New Roman" w:cs="Times New Roman"/>
                <w:b/>
              </w:rPr>
              <w:t>TABLE OF ECTS / WORKLOAD</w:t>
            </w:r>
            <w:r w:rsidR="00EC7A90" w:rsidRPr="00341FE5">
              <w:rPr>
                <w:rFonts w:ascii="Times New Roman" w:hAnsi="Times New Roman" w:cs="Times New Roman"/>
                <w:b/>
              </w:rPr>
              <w:t>:</w:t>
            </w:r>
          </w:p>
        </w:tc>
      </w:tr>
      <w:tr w:rsidR="00EC7A90" w:rsidRPr="00341FE5" w:rsidTr="006A2D07">
        <w:tc>
          <w:tcPr>
            <w:tcW w:w="4391" w:type="dxa"/>
          </w:tcPr>
          <w:p w:rsidR="00EC7A90" w:rsidRPr="00341FE5" w:rsidRDefault="00EC7A90" w:rsidP="00DA6C9F">
            <w:pPr>
              <w:rPr>
                <w:rFonts w:ascii="Times New Roman" w:hAnsi="Times New Roman" w:cs="Times New Roman"/>
                <w:b/>
              </w:rPr>
            </w:pPr>
            <w:r w:rsidRPr="00341FE5">
              <w:rPr>
                <w:rFonts w:ascii="Times New Roman" w:hAnsi="Times New Roman" w:cs="Times New Roman"/>
                <w:b/>
              </w:rPr>
              <w:t>Activities</w:t>
            </w:r>
          </w:p>
        </w:tc>
        <w:tc>
          <w:tcPr>
            <w:tcW w:w="1402"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 xml:space="preserve">QUANTITY </w:t>
            </w:r>
          </w:p>
        </w:tc>
        <w:tc>
          <w:tcPr>
            <w:tcW w:w="1248"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Duration</w:t>
            </w:r>
          </w:p>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(Hour)</w:t>
            </w:r>
          </w:p>
        </w:tc>
        <w:tc>
          <w:tcPr>
            <w:tcW w:w="202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Workload</w:t>
            </w:r>
          </w:p>
        </w:tc>
      </w:tr>
      <w:tr w:rsidR="0059712E" w:rsidRPr="00341FE5" w:rsidTr="006A2D07">
        <w:tc>
          <w:tcPr>
            <w:tcW w:w="4391" w:type="dxa"/>
          </w:tcPr>
          <w:p w:rsidR="0059712E" w:rsidRPr="00341FE5" w:rsidRDefault="0059712E" w:rsidP="0059712E">
            <w:pPr>
              <w:rPr>
                <w:rFonts w:ascii="Times New Roman" w:hAnsi="Times New Roman" w:cs="Times New Roman"/>
              </w:rPr>
            </w:pPr>
            <w:r w:rsidRPr="00341FE5">
              <w:rPr>
                <w:rFonts w:ascii="Times New Roman" w:hAnsi="Times New Roman" w:cs="Times New Roman"/>
              </w:rPr>
              <w:t>Course Duration</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13</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5</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65</w:t>
            </w:r>
          </w:p>
        </w:tc>
      </w:tr>
      <w:tr w:rsidR="0059712E" w:rsidRPr="00341FE5" w:rsidTr="006A2D07">
        <w:tc>
          <w:tcPr>
            <w:tcW w:w="4391" w:type="dxa"/>
          </w:tcPr>
          <w:p w:rsidR="0059712E" w:rsidRPr="00341FE5" w:rsidRDefault="0059712E" w:rsidP="0059712E">
            <w:pPr>
              <w:rPr>
                <w:rFonts w:ascii="Times New Roman" w:hAnsi="Times New Roman" w:cs="Times New Roman"/>
              </w:rPr>
            </w:pPr>
            <w:r w:rsidRPr="00341FE5">
              <w:rPr>
                <w:rFonts w:ascii="Times New Roman" w:hAnsi="Times New Roman" w:cs="Times New Roman"/>
              </w:rPr>
              <w:t>Hours for off-the-classroom study (Pre-study, practice)</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14</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rPr>
              <w:t>6</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84</w:t>
            </w:r>
          </w:p>
        </w:tc>
      </w:tr>
      <w:tr w:rsidR="0059712E" w:rsidRPr="00341FE5" w:rsidTr="006A2D07">
        <w:trPr>
          <w:trHeight w:val="314"/>
        </w:trPr>
        <w:tc>
          <w:tcPr>
            <w:tcW w:w="4391" w:type="dxa"/>
          </w:tcPr>
          <w:p w:rsidR="0059712E" w:rsidRPr="00341FE5" w:rsidRDefault="0059712E" w:rsidP="0059712E">
            <w:pPr>
              <w:rPr>
                <w:rFonts w:ascii="Times New Roman" w:hAnsi="Times New Roman" w:cs="Times New Roman"/>
              </w:rPr>
            </w:pPr>
            <w:r w:rsidRPr="00341FE5">
              <w:rPr>
                <w:rFonts w:ascii="Times New Roman" w:hAnsi="Times New Roman" w:cs="Times New Roman"/>
              </w:rPr>
              <w:t>Mid-term</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1</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2</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2</w:t>
            </w:r>
          </w:p>
        </w:tc>
      </w:tr>
      <w:tr w:rsidR="0059712E" w:rsidRPr="00341FE5" w:rsidTr="006A2D07">
        <w:tc>
          <w:tcPr>
            <w:tcW w:w="4391" w:type="dxa"/>
          </w:tcPr>
          <w:p w:rsidR="0059712E" w:rsidRPr="00341FE5" w:rsidRDefault="0059712E" w:rsidP="0059712E">
            <w:pPr>
              <w:rPr>
                <w:rFonts w:ascii="Times New Roman" w:hAnsi="Times New Roman" w:cs="Times New Roman"/>
              </w:rPr>
            </w:pPr>
            <w:r w:rsidRPr="00341FE5">
              <w:rPr>
                <w:rFonts w:ascii="Times New Roman" w:hAnsi="Times New Roman" w:cs="Times New Roman"/>
              </w:rPr>
              <w:t>Final examination</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1</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2</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2</w:t>
            </w:r>
          </w:p>
        </w:tc>
      </w:tr>
      <w:tr w:rsidR="0059712E" w:rsidRPr="00341FE5" w:rsidTr="006A2D07">
        <w:tc>
          <w:tcPr>
            <w:tcW w:w="4391" w:type="dxa"/>
          </w:tcPr>
          <w:p w:rsidR="0059712E" w:rsidRPr="00341FE5" w:rsidRDefault="0059712E" w:rsidP="0059712E">
            <w:pPr>
              <w:rPr>
                <w:rFonts w:ascii="Times New Roman" w:hAnsi="Times New Roman" w:cs="Times New Roman"/>
              </w:rPr>
            </w:pPr>
            <w:r>
              <w:rPr>
                <w:rFonts w:ascii="Times New Roman" w:hAnsi="Times New Roman" w:cs="Times New Roman"/>
                <w:color w:val="000000"/>
              </w:rPr>
              <w:t>Labworks</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4</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2</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8</w:t>
            </w:r>
          </w:p>
        </w:tc>
      </w:tr>
      <w:tr w:rsidR="0059712E" w:rsidRPr="00341FE5" w:rsidTr="006A2D07">
        <w:tc>
          <w:tcPr>
            <w:tcW w:w="4391" w:type="dxa"/>
          </w:tcPr>
          <w:p w:rsidR="0059712E" w:rsidRPr="00341FE5" w:rsidRDefault="0059712E" w:rsidP="0059712E">
            <w:pPr>
              <w:rPr>
                <w:rFonts w:ascii="Times New Roman" w:hAnsi="Times New Roman" w:cs="Times New Roman"/>
              </w:rPr>
            </w:pPr>
            <w:r>
              <w:rPr>
                <w:rFonts w:ascii="Times New Roman" w:hAnsi="Times New Roman" w:cs="Times New Roman"/>
                <w:color w:val="000000"/>
              </w:rPr>
              <w:t>Quiz</w:t>
            </w:r>
          </w:p>
        </w:tc>
        <w:tc>
          <w:tcPr>
            <w:tcW w:w="1402"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0</w:t>
            </w:r>
          </w:p>
        </w:tc>
        <w:tc>
          <w:tcPr>
            <w:tcW w:w="1248"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0</w:t>
            </w:r>
          </w:p>
        </w:tc>
        <w:tc>
          <w:tcPr>
            <w:tcW w:w="2021" w:type="dxa"/>
          </w:tcPr>
          <w:p w:rsidR="0059712E" w:rsidRDefault="0059712E" w:rsidP="0059712E">
            <w:pPr>
              <w:jc w:val="center"/>
              <w:rPr>
                <w:rFonts w:ascii="Times New Roman" w:hAnsi="Times New Roman" w:cs="Times New Roman"/>
              </w:rPr>
            </w:pPr>
            <w:r>
              <w:rPr>
                <w:rFonts w:ascii="Times New Roman" w:hAnsi="Times New Roman" w:cs="Times New Roman"/>
                <w:color w:val="000000"/>
              </w:rPr>
              <w:t>0</w:t>
            </w:r>
          </w:p>
        </w:tc>
      </w:tr>
      <w:tr w:rsidR="0059712E" w:rsidRPr="00341FE5" w:rsidTr="006A2D07">
        <w:tc>
          <w:tcPr>
            <w:tcW w:w="4391" w:type="dxa"/>
          </w:tcPr>
          <w:p w:rsidR="0059712E" w:rsidRPr="00341FE5" w:rsidRDefault="0059712E" w:rsidP="0059712E">
            <w:pPr>
              <w:jc w:val="center"/>
              <w:rPr>
                <w:rFonts w:ascii="Times New Roman" w:hAnsi="Times New Roman" w:cs="Times New Roman"/>
                <w:b/>
              </w:rPr>
            </w:pPr>
            <w:r w:rsidRPr="00341FE5">
              <w:rPr>
                <w:rFonts w:ascii="Times New Roman" w:hAnsi="Times New Roman" w:cs="Times New Roman"/>
                <w:b/>
              </w:rPr>
              <w:t>Total Work Load</w:t>
            </w:r>
          </w:p>
        </w:tc>
        <w:tc>
          <w:tcPr>
            <w:tcW w:w="1402" w:type="dxa"/>
          </w:tcPr>
          <w:p w:rsidR="0059712E" w:rsidRDefault="0059712E" w:rsidP="0059712E">
            <w:pPr>
              <w:rPr>
                <w:rFonts w:ascii="Times New Roman" w:hAnsi="Times New Roman" w:cs="Times New Roman"/>
              </w:rPr>
            </w:pPr>
          </w:p>
        </w:tc>
        <w:tc>
          <w:tcPr>
            <w:tcW w:w="1248" w:type="dxa"/>
          </w:tcPr>
          <w:p w:rsidR="0059712E" w:rsidRDefault="0059712E" w:rsidP="0059712E">
            <w:pPr>
              <w:rPr>
                <w:rFonts w:ascii="Times New Roman" w:hAnsi="Times New Roman" w:cs="Times New Roman"/>
              </w:rPr>
            </w:pPr>
          </w:p>
        </w:tc>
        <w:tc>
          <w:tcPr>
            <w:tcW w:w="2021" w:type="dxa"/>
          </w:tcPr>
          <w:p w:rsidR="0059712E" w:rsidRDefault="0059712E" w:rsidP="0059712E">
            <w:pPr>
              <w:jc w:val="center"/>
              <w:rPr>
                <w:rFonts w:ascii="Times New Roman" w:hAnsi="Times New Roman" w:cs="Times New Roman"/>
                <w:b/>
              </w:rPr>
            </w:pPr>
            <w:r>
              <w:rPr>
                <w:rFonts w:ascii="Times New Roman" w:hAnsi="Times New Roman" w:cs="Times New Roman"/>
                <w:b/>
              </w:rPr>
              <w:t>161</w:t>
            </w:r>
          </w:p>
        </w:tc>
      </w:tr>
      <w:tr w:rsidR="0059712E" w:rsidRPr="00341FE5" w:rsidTr="006A2D07">
        <w:tc>
          <w:tcPr>
            <w:tcW w:w="4391" w:type="dxa"/>
          </w:tcPr>
          <w:p w:rsidR="0059712E" w:rsidRPr="00341FE5" w:rsidRDefault="0059712E" w:rsidP="0059712E">
            <w:pPr>
              <w:jc w:val="center"/>
              <w:rPr>
                <w:rFonts w:ascii="Times New Roman" w:hAnsi="Times New Roman" w:cs="Times New Roman"/>
                <w:b/>
              </w:rPr>
            </w:pPr>
            <w:r w:rsidRPr="00341FE5">
              <w:rPr>
                <w:rFonts w:ascii="Times New Roman" w:hAnsi="Times New Roman" w:cs="Times New Roman"/>
                <w:b/>
              </w:rPr>
              <w:t>Total Work Load / 30</w:t>
            </w:r>
          </w:p>
        </w:tc>
        <w:tc>
          <w:tcPr>
            <w:tcW w:w="1402" w:type="dxa"/>
          </w:tcPr>
          <w:p w:rsidR="0059712E" w:rsidRDefault="0059712E" w:rsidP="0059712E">
            <w:pPr>
              <w:rPr>
                <w:rFonts w:ascii="Times New Roman" w:hAnsi="Times New Roman" w:cs="Times New Roman"/>
              </w:rPr>
            </w:pPr>
          </w:p>
        </w:tc>
        <w:tc>
          <w:tcPr>
            <w:tcW w:w="1248" w:type="dxa"/>
          </w:tcPr>
          <w:p w:rsidR="0059712E" w:rsidRDefault="0059712E" w:rsidP="0059712E">
            <w:pPr>
              <w:rPr>
                <w:rFonts w:ascii="Times New Roman" w:hAnsi="Times New Roman" w:cs="Times New Roman"/>
              </w:rPr>
            </w:pPr>
          </w:p>
        </w:tc>
        <w:tc>
          <w:tcPr>
            <w:tcW w:w="2021" w:type="dxa"/>
          </w:tcPr>
          <w:p w:rsidR="0059712E" w:rsidRDefault="0059712E" w:rsidP="0059712E">
            <w:pPr>
              <w:jc w:val="center"/>
              <w:rPr>
                <w:rFonts w:ascii="Times New Roman" w:hAnsi="Times New Roman" w:cs="Times New Roman"/>
                <w:b/>
              </w:rPr>
            </w:pPr>
            <w:r>
              <w:rPr>
                <w:rFonts w:ascii="Times New Roman" w:hAnsi="Times New Roman" w:cs="Times New Roman"/>
                <w:b/>
              </w:rPr>
              <w:t>5,4</w:t>
            </w:r>
          </w:p>
        </w:tc>
      </w:tr>
      <w:tr w:rsidR="0059712E" w:rsidRPr="00341FE5" w:rsidTr="006A2D07">
        <w:tc>
          <w:tcPr>
            <w:tcW w:w="4391" w:type="dxa"/>
          </w:tcPr>
          <w:p w:rsidR="0059712E" w:rsidRPr="00341FE5" w:rsidRDefault="0059712E" w:rsidP="0059712E">
            <w:pPr>
              <w:jc w:val="center"/>
              <w:rPr>
                <w:rFonts w:ascii="Times New Roman" w:hAnsi="Times New Roman" w:cs="Times New Roman"/>
                <w:b/>
              </w:rPr>
            </w:pPr>
            <w:r w:rsidRPr="00341FE5">
              <w:rPr>
                <w:rFonts w:ascii="Times New Roman" w:hAnsi="Times New Roman" w:cs="Times New Roman"/>
                <w:b/>
              </w:rPr>
              <w:t>ECTS Credit of the Course</w:t>
            </w:r>
          </w:p>
        </w:tc>
        <w:tc>
          <w:tcPr>
            <w:tcW w:w="1402" w:type="dxa"/>
          </w:tcPr>
          <w:p w:rsidR="0059712E" w:rsidRDefault="0059712E" w:rsidP="0059712E">
            <w:pPr>
              <w:rPr>
                <w:rFonts w:ascii="Times New Roman" w:hAnsi="Times New Roman" w:cs="Times New Roman"/>
              </w:rPr>
            </w:pPr>
          </w:p>
        </w:tc>
        <w:tc>
          <w:tcPr>
            <w:tcW w:w="1248" w:type="dxa"/>
          </w:tcPr>
          <w:p w:rsidR="0059712E" w:rsidRDefault="0059712E" w:rsidP="0059712E">
            <w:pPr>
              <w:rPr>
                <w:rFonts w:ascii="Times New Roman" w:hAnsi="Times New Roman" w:cs="Times New Roman"/>
              </w:rPr>
            </w:pPr>
          </w:p>
        </w:tc>
        <w:tc>
          <w:tcPr>
            <w:tcW w:w="2021" w:type="dxa"/>
          </w:tcPr>
          <w:p w:rsidR="0059712E" w:rsidRDefault="0059712E" w:rsidP="0059712E">
            <w:pPr>
              <w:jc w:val="center"/>
              <w:rPr>
                <w:rFonts w:ascii="Times New Roman" w:hAnsi="Times New Roman" w:cs="Times New Roman"/>
                <w:b/>
              </w:rPr>
            </w:pPr>
            <w:r>
              <w:rPr>
                <w:rFonts w:ascii="Times New Roman" w:hAnsi="Times New Roman" w:cs="Times New Roman"/>
                <w:b/>
                <w:color w:val="000000"/>
              </w:rPr>
              <w:t>6</w:t>
            </w:r>
          </w:p>
        </w:tc>
      </w:tr>
      <w:bookmarkEnd w:id="0"/>
    </w:tbl>
    <w:p w:rsidR="00C56241" w:rsidRDefault="00C56241"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5682"/>
        <w:gridCol w:w="3380"/>
      </w:tblGrid>
      <w:tr w:rsidR="00110E01" w:rsidRPr="00FA07D9" w:rsidTr="00E82F28">
        <w:tc>
          <w:tcPr>
            <w:tcW w:w="5778" w:type="dxa"/>
          </w:tcPr>
          <w:p w:rsidR="00110E01" w:rsidRPr="00FA07D9" w:rsidRDefault="00110E01" w:rsidP="00E82F28">
            <w:pPr>
              <w:rPr>
                <w:rFonts w:ascii="Times New Roman" w:hAnsi="Times New Roman" w:cs="Times New Roman"/>
                <w:b/>
              </w:rPr>
            </w:pPr>
            <w:r w:rsidRPr="00FA07D9">
              <w:rPr>
                <w:rFonts w:ascii="Times New Roman" w:hAnsi="Times New Roman" w:cs="Times New Roman"/>
                <w:b/>
              </w:rPr>
              <w:t>INSTRUCTOR(S):</w:t>
            </w:r>
          </w:p>
        </w:tc>
        <w:tc>
          <w:tcPr>
            <w:tcW w:w="3434" w:type="dxa"/>
          </w:tcPr>
          <w:p w:rsidR="00110E01" w:rsidRPr="00FA07D9" w:rsidRDefault="000D489E" w:rsidP="00E82F28">
            <w:pPr>
              <w:rPr>
                <w:rFonts w:ascii="Times New Roman" w:hAnsi="Times New Roman" w:cs="Times New Roman"/>
              </w:rPr>
            </w:pPr>
            <w:r>
              <w:rPr>
                <w:rFonts w:ascii="Times New Roman" w:hAnsi="Times New Roman" w:cs="Times New Roman"/>
                <w:lang w:val="en-US"/>
              </w:rPr>
              <w:t>Dr. Özden Demircioğlu</w:t>
            </w:r>
            <w:bookmarkStart w:id="1" w:name="_GoBack"/>
            <w:bookmarkEnd w:id="1"/>
          </w:p>
        </w:tc>
      </w:tr>
      <w:tr w:rsidR="00110E01" w:rsidRPr="00FA07D9" w:rsidTr="00E82F28">
        <w:tc>
          <w:tcPr>
            <w:tcW w:w="5778" w:type="dxa"/>
          </w:tcPr>
          <w:p w:rsidR="00110E01" w:rsidRPr="00FA07D9" w:rsidRDefault="00110E01" w:rsidP="00E82F28">
            <w:pPr>
              <w:rPr>
                <w:rFonts w:ascii="Times New Roman" w:hAnsi="Times New Roman" w:cs="Times New Roman"/>
                <w:b/>
              </w:rPr>
            </w:pPr>
            <w:r w:rsidRPr="00FA07D9">
              <w:rPr>
                <w:rFonts w:ascii="Times New Roman" w:hAnsi="Times New Roman" w:cs="Times New Roman"/>
                <w:b/>
              </w:rPr>
              <w:t>FORM PREPARATION DATE:</w:t>
            </w:r>
          </w:p>
        </w:tc>
        <w:tc>
          <w:tcPr>
            <w:tcW w:w="3434" w:type="dxa"/>
          </w:tcPr>
          <w:p w:rsidR="00110E01" w:rsidRPr="00FA07D9" w:rsidRDefault="003C08E7" w:rsidP="00E82F28">
            <w:pPr>
              <w:rPr>
                <w:rFonts w:ascii="Times New Roman" w:hAnsi="Times New Roman" w:cs="Times New Roman"/>
              </w:rPr>
            </w:pPr>
            <w:r>
              <w:rPr>
                <w:rFonts w:ascii="Times New Roman" w:hAnsi="Times New Roman" w:cs="Times New Roman"/>
              </w:rPr>
              <w:t>25.11.2019</w:t>
            </w:r>
          </w:p>
        </w:tc>
      </w:tr>
    </w:tbl>
    <w:p w:rsidR="00110E01" w:rsidRPr="00341FE5" w:rsidRDefault="00110E01" w:rsidP="00EC7A90">
      <w:pPr>
        <w:rPr>
          <w:rFonts w:ascii="Times New Roman" w:hAnsi="Times New Roman" w:cs="Times New Roman"/>
        </w:rPr>
      </w:pPr>
    </w:p>
    <w:tbl>
      <w:tblPr>
        <w:tblStyle w:val="TabloKlavuzu"/>
        <w:tblW w:w="9322" w:type="dxa"/>
        <w:tblLayout w:type="fixed"/>
        <w:tblLook w:val="04A0" w:firstRow="1" w:lastRow="0" w:firstColumn="1" w:lastColumn="0" w:noHBand="0" w:noVBand="1"/>
      </w:tblPr>
      <w:tblGrid>
        <w:gridCol w:w="782"/>
        <w:gridCol w:w="776"/>
        <w:gridCol w:w="776"/>
        <w:gridCol w:w="777"/>
        <w:gridCol w:w="776"/>
        <w:gridCol w:w="776"/>
        <w:gridCol w:w="777"/>
        <w:gridCol w:w="776"/>
        <w:gridCol w:w="776"/>
        <w:gridCol w:w="777"/>
        <w:gridCol w:w="776"/>
        <w:gridCol w:w="777"/>
      </w:tblGrid>
      <w:tr w:rsidR="003D3A71" w:rsidRPr="00341FE5" w:rsidTr="003D3A71">
        <w:tc>
          <w:tcPr>
            <w:tcW w:w="782" w:type="dxa"/>
          </w:tcPr>
          <w:p w:rsidR="003D3A71" w:rsidRPr="00341FE5" w:rsidRDefault="003D3A71" w:rsidP="00DA6C9F">
            <w:pPr>
              <w:rPr>
                <w:rFonts w:ascii="Times New Roman" w:hAnsi="Times New Roman" w:cs="Times New Roman"/>
              </w:rPr>
            </w:pPr>
            <w:bookmarkStart w:id="2" w:name="_Hlk23612066"/>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PO2</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PO3</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PO4</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PO5</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PO6</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PO7</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PO8</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PO9</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PO10</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PO11</w:t>
            </w:r>
          </w:p>
        </w:tc>
      </w:tr>
      <w:tr w:rsidR="006431F7" w:rsidRPr="00341FE5" w:rsidTr="003D3A71">
        <w:tc>
          <w:tcPr>
            <w:tcW w:w="782" w:type="dxa"/>
          </w:tcPr>
          <w:p w:rsidR="006431F7" w:rsidRPr="00341FE5" w:rsidRDefault="006431F7" w:rsidP="006431F7">
            <w:pPr>
              <w:rPr>
                <w:rFonts w:ascii="Times New Roman" w:hAnsi="Times New Roman" w:cs="Times New Roman"/>
                <w:b/>
              </w:rPr>
            </w:pPr>
            <w:r w:rsidRPr="00341FE5">
              <w:rPr>
                <w:rFonts w:ascii="Times New Roman" w:hAnsi="Times New Roman" w:cs="Times New Roman"/>
                <w:b/>
              </w:rPr>
              <w:t>LO1</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1</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1</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1</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r>
      <w:tr w:rsidR="006431F7" w:rsidRPr="00341FE5" w:rsidTr="003D3A71">
        <w:tc>
          <w:tcPr>
            <w:tcW w:w="782" w:type="dxa"/>
          </w:tcPr>
          <w:p w:rsidR="006431F7" w:rsidRPr="00341FE5" w:rsidRDefault="006431F7" w:rsidP="006431F7">
            <w:pPr>
              <w:rPr>
                <w:rFonts w:ascii="Times New Roman" w:hAnsi="Times New Roman" w:cs="Times New Roman"/>
              </w:rPr>
            </w:pPr>
            <w:r w:rsidRPr="00341FE5">
              <w:rPr>
                <w:rFonts w:ascii="Times New Roman" w:hAnsi="Times New Roman" w:cs="Times New Roman"/>
                <w:b/>
              </w:rPr>
              <w:t>LO2</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3</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3</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3</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6431F7" w:rsidRPr="006431F7" w:rsidRDefault="003C08E7" w:rsidP="006431F7">
            <w:pPr>
              <w:rPr>
                <w:rFonts w:ascii="Times New Roman" w:hAnsi="Times New Roman" w:cs="Times New Roman"/>
                <w:sz w:val="20"/>
                <w:szCs w:val="20"/>
              </w:rPr>
            </w:pPr>
            <w:r>
              <w:rPr>
                <w:rFonts w:ascii="Times New Roman" w:hAnsi="Times New Roman" w:cs="Times New Roman"/>
                <w:color w:val="000000"/>
                <w:sz w:val="20"/>
                <w:szCs w:val="20"/>
              </w:rPr>
              <w:t>0</w:t>
            </w:r>
          </w:p>
        </w:tc>
      </w:tr>
      <w:tr w:rsidR="00AF731D" w:rsidRPr="00341FE5" w:rsidTr="003D3A71">
        <w:tc>
          <w:tcPr>
            <w:tcW w:w="782" w:type="dxa"/>
          </w:tcPr>
          <w:p w:rsidR="00AF731D" w:rsidRPr="00341FE5" w:rsidRDefault="00AF731D" w:rsidP="00AF731D">
            <w:pPr>
              <w:rPr>
                <w:rFonts w:ascii="Times New Roman" w:hAnsi="Times New Roman" w:cs="Times New Roman"/>
              </w:rPr>
            </w:pPr>
            <w:r w:rsidRPr="00341FE5">
              <w:rPr>
                <w:rFonts w:ascii="Times New Roman" w:hAnsi="Times New Roman" w:cs="Times New Roman"/>
                <w:b/>
              </w:rPr>
              <w:t>LO3</w:t>
            </w:r>
          </w:p>
        </w:tc>
        <w:tc>
          <w:tcPr>
            <w:tcW w:w="776" w:type="dxa"/>
          </w:tcPr>
          <w:p w:rsidR="00AF731D" w:rsidRPr="006431F7" w:rsidRDefault="003C08E7" w:rsidP="00AF731D">
            <w:pPr>
              <w:rPr>
                <w:rFonts w:ascii="Times New Roman" w:hAnsi="Times New Roman" w:cs="Times New Roman"/>
                <w:sz w:val="20"/>
                <w:szCs w:val="20"/>
              </w:rPr>
            </w:pPr>
            <w:r>
              <w:rPr>
                <w:rFonts w:ascii="Times New Roman" w:hAnsi="Times New Roman" w:cs="Times New Roman"/>
                <w:color w:val="000000"/>
                <w:sz w:val="20"/>
                <w:szCs w:val="20"/>
              </w:rPr>
              <w:t>1</w:t>
            </w:r>
          </w:p>
        </w:tc>
        <w:tc>
          <w:tcPr>
            <w:tcW w:w="776" w:type="dxa"/>
          </w:tcPr>
          <w:p w:rsidR="00AF731D" w:rsidRPr="006431F7" w:rsidRDefault="003C08E7" w:rsidP="00AF731D">
            <w:pPr>
              <w:rPr>
                <w:rFonts w:ascii="Times New Roman" w:hAnsi="Times New Roman" w:cs="Times New Roman"/>
                <w:sz w:val="20"/>
                <w:szCs w:val="20"/>
              </w:rPr>
            </w:pPr>
            <w:r>
              <w:rPr>
                <w:rFonts w:ascii="Times New Roman" w:hAnsi="Times New Roman" w:cs="Times New Roman"/>
                <w:color w:val="000000"/>
                <w:sz w:val="20"/>
                <w:szCs w:val="20"/>
              </w:rPr>
              <w:t>3</w:t>
            </w:r>
          </w:p>
        </w:tc>
        <w:tc>
          <w:tcPr>
            <w:tcW w:w="777" w:type="dxa"/>
          </w:tcPr>
          <w:p w:rsidR="00AF731D" w:rsidRPr="006431F7" w:rsidRDefault="003C08E7" w:rsidP="00AF731D">
            <w:pPr>
              <w:rPr>
                <w:rFonts w:ascii="Times New Roman" w:hAnsi="Times New Roman" w:cs="Times New Roman"/>
                <w:sz w:val="20"/>
                <w:szCs w:val="20"/>
              </w:rPr>
            </w:pPr>
            <w:r>
              <w:rPr>
                <w:rFonts w:ascii="Times New Roman" w:hAnsi="Times New Roman" w:cs="Times New Roman"/>
                <w:color w:val="000000"/>
                <w:sz w:val="20"/>
                <w:szCs w:val="20"/>
              </w:rPr>
              <w:t>1</w:t>
            </w:r>
          </w:p>
        </w:tc>
        <w:tc>
          <w:tcPr>
            <w:tcW w:w="776" w:type="dxa"/>
          </w:tcPr>
          <w:p w:rsidR="00AF731D" w:rsidRPr="006431F7" w:rsidRDefault="003C08E7" w:rsidP="00AF731D">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AF731D" w:rsidRPr="006431F7" w:rsidRDefault="003C08E7" w:rsidP="00AF731D">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r>
      <w:tr w:rsidR="00AF731D" w:rsidRPr="00341FE5" w:rsidTr="003D3A71">
        <w:tc>
          <w:tcPr>
            <w:tcW w:w="782" w:type="dxa"/>
          </w:tcPr>
          <w:p w:rsidR="00AF731D" w:rsidRPr="00341FE5" w:rsidRDefault="00AF731D" w:rsidP="00AF731D">
            <w:pPr>
              <w:rPr>
                <w:rFonts w:ascii="Times New Roman" w:hAnsi="Times New Roman" w:cs="Times New Roman"/>
              </w:rPr>
            </w:pPr>
            <w:r w:rsidRPr="00341FE5">
              <w:rPr>
                <w:rFonts w:ascii="Times New Roman" w:hAnsi="Times New Roman" w:cs="Times New Roman"/>
                <w:b/>
              </w:rPr>
              <w:t>LO4</w:t>
            </w:r>
          </w:p>
        </w:tc>
        <w:tc>
          <w:tcPr>
            <w:tcW w:w="776" w:type="dxa"/>
          </w:tcPr>
          <w:p w:rsidR="00AF731D" w:rsidRDefault="003C08E7" w:rsidP="00AF731D">
            <w:r>
              <w:rPr>
                <w:rFonts w:ascii="Times New Roman" w:hAnsi="Times New Roman" w:cs="Times New Roman"/>
                <w:color w:val="000000"/>
                <w:sz w:val="20"/>
                <w:szCs w:val="20"/>
              </w:rPr>
              <w:t>1</w:t>
            </w:r>
          </w:p>
        </w:tc>
        <w:tc>
          <w:tcPr>
            <w:tcW w:w="776" w:type="dxa"/>
          </w:tcPr>
          <w:p w:rsidR="00AF731D" w:rsidRDefault="003C08E7" w:rsidP="00AF731D">
            <w:r>
              <w:rPr>
                <w:rFonts w:ascii="Times New Roman" w:hAnsi="Times New Roman" w:cs="Times New Roman"/>
                <w:color w:val="000000"/>
                <w:sz w:val="20"/>
                <w:szCs w:val="20"/>
              </w:rPr>
              <w:t>1</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3</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r>
      <w:tr w:rsidR="00AF731D" w:rsidRPr="00341FE5" w:rsidTr="003D3A71">
        <w:tc>
          <w:tcPr>
            <w:tcW w:w="782" w:type="dxa"/>
          </w:tcPr>
          <w:p w:rsidR="00AF731D" w:rsidRPr="00341FE5" w:rsidRDefault="00AF731D" w:rsidP="00AF731D">
            <w:pPr>
              <w:rPr>
                <w:rFonts w:ascii="Times New Roman" w:hAnsi="Times New Roman" w:cs="Times New Roman"/>
                <w:b/>
              </w:rPr>
            </w:pPr>
            <w:r>
              <w:rPr>
                <w:rFonts w:ascii="Times New Roman" w:hAnsi="Times New Roman" w:cs="Times New Roman"/>
                <w:b/>
              </w:rPr>
              <w:t>LO5</w:t>
            </w:r>
          </w:p>
        </w:tc>
        <w:tc>
          <w:tcPr>
            <w:tcW w:w="776" w:type="dxa"/>
          </w:tcPr>
          <w:p w:rsidR="00AF731D" w:rsidRDefault="003C08E7" w:rsidP="00AF731D">
            <w:r>
              <w:rPr>
                <w:rFonts w:ascii="Times New Roman" w:hAnsi="Times New Roman" w:cs="Times New Roman"/>
                <w:color w:val="000000"/>
                <w:sz w:val="20"/>
                <w:szCs w:val="20"/>
              </w:rPr>
              <w:t>1</w:t>
            </w:r>
          </w:p>
        </w:tc>
        <w:tc>
          <w:tcPr>
            <w:tcW w:w="776" w:type="dxa"/>
          </w:tcPr>
          <w:p w:rsidR="00AF731D" w:rsidRDefault="003C08E7" w:rsidP="00AF731D">
            <w:r>
              <w:rPr>
                <w:rFonts w:ascii="Times New Roman" w:hAnsi="Times New Roman" w:cs="Times New Roman"/>
                <w:color w:val="000000"/>
                <w:sz w:val="20"/>
                <w:szCs w:val="20"/>
              </w:rPr>
              <w:t>1</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c>
          <w:tcPr>
            <w:tcW w:w="776" w:type="dxa"/>
          </w:tcPr>
          <w:p w:rsidR="00AF731D" w:rsidRDefault="003C08E7" w:rsidP="00AF731D">
            <w:r>
              <w:rPr>
                <w:rFonts w:ascii="Times New Roman" w:hAnsi="Times New Roman" w:cs="Times New Roman"/>
                <w:color w:val="000000"/>
                <w:sz w:val="20"/>
                <w:szCs w:val="20"/>
              </w:rPr>
              <w:t>0</w:t>
            </w:r>
          </w:p>
        </w:tc>
        <w:tc>
          <w:tcPr>
            <w:tcW w:w="777" w:type="dxa"/>
          </w:tcPr>
          <w:p w:rsidR="00AF731D" w:rsidRDefault="003C08E7" w:rsidP="00AF731D">
            <w:r>
              <w:rPr>
                <w:rFonts w:ascii="Times New Roman" w:hAnsi="Times New Roman" w:cs="Times New Roman"/>
                <w:color w:val="000000"/>
                <w:sz w:val="20"/>
                <w:szCs w:val="20"/>
              </w:rPr>
              <w:t>0</w:t>
            </w:r>
          </w:p>
        </w:tc>
      </w:tr>
      <w:tr w:rsidR="003D3A71" w:rsidRPr="00341FE5" w:rsidTr="003D3A71">
        <w:tc>
          <w:tcPr>
            <w:tcW w:w="782" w:type="dxa"/>
          </w:tcPr>
          <w:p w:rsidR="003D3A71" w:rsidRPr="00341FE5" w:rsidRDefault="003D3A71" w:rsidP="00DA6C9F">
            <w:pPr>
              <w:rPr>
                <w:rFonts w:ascii="Times New Roman" w:hAnsi="Times New Roman" w:cs="Times New Roman"/>
                <w:b/>
              </w:rPr>
            </w:pPr>
          </w:p>
        </w:tc>
        <w:tc>
          <w:tcPr>
            <w:tcW w:w="8540" w:type="dxa"/>
            <w:gridSpan w:val="11"/>
          </w:tcPr>
          <w:p w:rsidR="003D3A71" w:rsidRPr="00341FE5" w:rsidRDefault="003D3A71" w:rsidP="00DA6C9F">
            <w:pPr>
              <w:rPr>
                <w:rFonts w:ascii="Times New Roman" w:hAnsi="Times New Roman" w:cs="Times New Roman"/>
              </w:rPr>
            </w:pPr>
            <w:r w:rsidRPr="00341FE5">
              <w:rPr>
                <w:rFonts w:ascii="Times New Roman" w:hAnsi="Times New Roman" w:cs="Times New Roman"/>
              </w:rPr>
              <w:t xml:space="preserve">PO: Program Outcomes | LO: Learning Outcomes </w:t>
            </w:r>
          </w:p>
          <w:p w:rsidR="003D3A71" w:rsidRPr="00341FE5" w:rsidRDefault="003D3A71" w:rsidP="00DA6C9F">
            <w:pPr>
              <w:rPr>
                <w:rFonts w:ascii="Times New Roman" w:hAnsi="Times New Roman" w:cs="Times New Roman"/>
              </w:rPr>
            </w:pPr>
            <w:r w:rsidRPr="00341FE5">
              <w:rPr>
                <w:rFonts w:ascii="Times New Roman" w:hAnsi="Times New Roman" w:cs="Times New Roman"/>
              </w:rPr>
              <w:t>Values: 0: None | 1: Low | 2: Medium | 3: High</w:t>
            </w:r>
          </w:p>
        </w:tc>
      </w:tr>
      <w:bookmarkEnd w:id="2"/>
    </w:tbl>
    <w:p w:rsidR="00CC1155" w:rsidRPr="00341FE5" w:rsidRDefault="00CC1155"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4537"/>
        <w:gridCol w:w="4525"/>
      </w:tblGrid>
      <w:tr w:rsidR="00EC7A90" w:rsidRPr="00341FE5" w:rsidTr="00B53320">
        <w:trPr>
          <w:trHeight w:val="382"/>
        </w:trPr>
        <w:tc>
          <w:tcPr>
            <w:tcW w:w="4537" w:type="dxa"/>
          </w:tcPr>
          <w:p w:rsidR="00EC7A90" w:rsidRPr="00341FE5" w:rsidRDefault="00EC7A90" w:rsidP="00DA6C9F">
            <w:pPr>
              <w:rPr>
                <w:rFonts w:ascii="Times New Roman" w:hAnsi="Times New Roman" w:cs="Times New Roman"/>
              </w:rPr>
            </w:pPr>
            <w:r w:rsidRPr="00341FE5">
              <w:rPr>
                <w:rFonts w:ascii="Times New Roman" w:hAnsi="Times New Roman" w:cs="Times New Roman"/>
                <w:b/>
              </w:rPr>
              <w:lastRenderedPageBreak/>
              <w:t>LEARNING OUTCOMES OF THE COURSE:</w:t>
            </w:r>
          </w:p>
        </w:tc>
        <w:tc>
          <w:tcPr>
            <w:tcW w:w="4525" w:type="dxa"/>
            <w:vAlign w:val="center"/>
          </w:tcPr>
          <w:p w:rsidR="00EC7A90" w:rsidRPr="00341FE5" w:rsidRDefault="00EC7A90" w:rsidP="00DE0B90">
            <w:pPr>
              <w:pStyle w:val="Default"/>
              <w:jc w:val="center"/>
              <w:rPr>
                <w:b/>
                <w:bCs/>
                <w:sz w:val="22"/>
                <w:szCs w:val="22"/>
              </w:rPr>
            </w:pPr>
            <w:r w:rsidRPr="00341FE5">
              <w:rPr>
                <w:b/>
                <w:bCs/>
                <w:sz w:val="22"/>
                <w:szCs w:val="22"/>
              </w:rPr>
              <w:t>PROGRAM OUTCOMES:</w:t>
            </w:r>
          </w:p>
        </w:tc>
      </w:tr>
      <w:tr w:rsidR="00EC7A90" w:rsidRPr="00341FE5" w:rsidTr="00967106">
        <w:trPr>
          <w:trHeight w:val="552"/>
        </w:trPr>
        <w:tc>
          <w:tcPr>
            <w:tcW w:w="4537" w:type="dxa"/>
          </w:tcPr>
          <w:p w:rsidR="004C0075" w:rsidRDefault="003C08E7" w:rsidP="00B15871">
            <w:pPr>
              <w:tabs>
                <w:tab w:val="left" w:pos="4008"/>
              </w:tabs>
              <w:rPr>
                <w:rFonts w:ascii="Times New Roman" w:hAnsi="Times New Roman" w:cs="Times New Roman"/>
                <w:color w:val="000000"/>
              </w:rPr>
            </w:pPr>
            <w:r w:rsidRPr="004C0075">
              <w:rPr>
                <w:rFonts w:ascii="Times New Roman" w:hAnsi="Times New Roman" w:cs="Times New Roman"/>
                <w:b/>
                <w:color w:val="000000"/>
              </w:rPr>
              <w:t>LO1:</w:t>
            </w:r>
            <w:r>
              <w:rPr>
                <w:rFonts w:ascii="Times New Roman" w:hAnsi="Times New Roman" w:cs="Times New Roman"/>
                <w:color w:val="000000"/>
              </w:rPr>
              <w:t xml:space="preserve"> Applying knowledge of math and</w:t>
            </w:r>
            <w:r>
              <w:rPr>
                <w:rFonts w:ascii="Times New Roman" w:hAnsi="Times New Roman" w:cs="Times New Roman"/>
                <w:color w:val="000000"/>
              </w:rPr>
              <w:cr/>
              <w:t xml:space="preserve"> science to various problem</w:t>
            </w:r>
            <w:r w:rsidR="004C0075">
              <w:rPr>
                <w:rFonts w:ascii="Times New Roman" w:hAnsi="Times New Roman" w:cs="Times New Roman"/>
                <w:color w:val="000000"/>
              </w:rPr>
              <w:t>s in electricity and magnetism.</w:t>
            </w:r>
          </w:p>
          <w:p w:rsidR="004C0075" w:rsidRDefault="003C08E7" w:rsidP="00B15871">
            <w:pPr>
              <w:tabs>
                <w:tab w:val="left" w:pos="4008"/>
              </w:tabs>
              <w:rPr>
                <w:rFonts w:ascii="Times New Roman" w:hAnsi="Times New Roman" w:cs="Times New Roman"/>
                <w:color w:val="000000"/>
              </w:rPr>
            </w:pPr>
            <w:r w:rsidRPr="004C0075">
              <w:rPr>
                <w:rFonts w:ascii="Times New Roman" w:hAnsi="Times New Roman" w:cs="Times New Roman"/>
                <w:b/>
                <w:color w:val="000000"/>
              </w:rPr>
              <w:t>LO2:</w:t>
            </w:r>
            <w:r>
              <w:rPr>
                <w:rFonts w:ascii="Times New Roman" w:hAnsi="Times New Roman" w:cs="Times New Roman"/>
                <w:color w:val="000000"/>
              </w:rPr>
              <w:t xml:space="preserve"> Learning electric and magnetic field concept and motion of charged particles in</w:t>
            </w:r>
            <w:r w:rsidR="004C0075">
              <w:rPr>
                <w:rFonts w:ascii="Times New Roman" w:hAnsi="Times New Roman" w:cs="Times New Roman"/>
                <w:color w:val="000000"/>
              </w:rPr>
              <w:t xml:space="preserve"> electric and magnetic fields.</w:t>
            </w:r>
          </w:p>
          <w:p w:rsidR="004C0075" w:rsidRDefault="003C08E7" w:rsidP="00B15871">
            <w:pPr>
              <w:tabs>
                <w:tab w:val="left" w:pos="4008"/>
              </w:tabs>
              <w:rPr>
                <w:rFonts w:ascii="Times New Roman" w:hAnsi="Times New Roman" w:cs="Times New Roman"/>
                <w:color w:val="000000"/>
              </w:rPr>
            </w:pPr>
            <w:r>
              <w:rPr>
                <w:rFonts w:ascii="Times New Roman" w:hAnsi="Times New Roman" w:cs="Times New Roman"/>
                <w:color w:val="000000"/>
              </w:rPr>
              <w:t>LO3: Learning how to determine fields due to a static charge di</w:t>
            </w:r>
            <w:r w:rsidR="004C0075">
              <w:rPr>
                <w:rFonts w:ascii="Times New Roman" w:hAnsi="Times New Roman" w:cs="Times New Roman"/>
                <w:color w:val="000000"/>
              </w:rPr>
              <w:t>stribution or to a charge flow.</w:t>
            </w:r>
            <w:r>
              <w:rPr>
                <w:rFonts w:ascii="Times New Roman" w:hAnsi="Times New Roman" w:cs="Times New Roman"/>
                <w:color w:val="000000"/>
              </w:rPr>
              <w:t xml:space="preserve"> </w:t>
            </w:r>
            <w:r w:rsidRPr="004C0075">
              <w:rPr>
                <w:rFonts w:ascii="Times New Roman" w:hAnsi="Times New Roman" w:cs="Times New Roman"/>
                <w:b/>
                <w:color w:val="000000"/>
              </w:rPr>
              <w:t>LO4:</w:t>
            </w:r>
            <w:r>
              <w:rPr>
                <w:rFonts w:ascii="Times New Roman" w:hAnsi="Times New Roman" w:cs="Times New Roman"/>
                <w:color w:val="000000"/>
              </w:rPr>
              <w:t xml:space="preserve"> Learning operation and design of basic electric circuit elements a</w:t>
            </w:r>
            <w:r w:rsidR="004C0075">
              <w:rPr>
                <w:rFonts w:ascii="Times New Roman" w:hAnsi="Times New Roman" w:cs="Times New Roman"/>
                <w:color w:val="000000"/>
              </w:rPr>
              <w:t>nd their everyday applications.</w:t>
            </w:r>
          </w:p>
          <w:p w:rsidR="00EC7A90" w:rsidRPr="00341FE5" w:rsidRDefault="003C08E7" w:rsidP="00B15871">
            <w:pPr>
              <w:tabs>
                <w:tab w:val="left" w:pos="4008"/>
              </w:tabs>
              <w:rPr>
                <w:rFonts w:ascii="Times New Roman" w:hAnsi="Times New Roman" w:cs="Times New Roman"/>
              </w:rPr>
            </w:pPr>
            <w:r>
              <w:rPr>
                <w:rFonts w:ascii="Times New Roman" w:hAnsi="Times New Roman" w:cs="Times New Roman"/>
                <w:color w:val="000000"/>
              </w:rPr>
              <w:t xml:space="preserve"> </w:t>
            </w:r>
            <w:r w:rsidRPr="004C0075">
              <w:rPr>
                <w:rFonts w:ascii="Times New Roman" w:hAnsi="Times New Roman" w:cs="Times New Roman"/>
                <w:b/>
                <w:color w:val="000000"/>
              </w:rPr>
              <w:t>LO5:</w:t>
            </w:r>
            <w:r>
              <w:rPr>
                <w:rFonts w:ascii="Times New Roman" w:hAnsi="Times New Roman" w:cs="Times New Roman"/>
                <w:color w:val="000000"/>
              </w:rPr>
              <w:t xml:space="preserve"> Understanding propagation of light in the vacuum and in a medium.</w:t>
            </w:r>
            <w:r w:rsidR="0013300D" w:rsidRPr="0013300D">
              <w:rPr>
                <w:rFonts w:ascii="Times New Roman" w:hAnsi="Times New Roman" w:cs="Times New Roman"/>
                <w:color w:val="000000"/>
              </w:rPr>
              <w:t xml:space="preserve">   </w:t>
            </w:r>
          </w:p>
        </w:tc>
        <w:tc>
          <w:tcPr>
            <w:tcW w:w="4525" w:type="dxa"/>
          </w:tcPr>
          <w:p w:rsidR="003D3A71" w:rsidRPr="00341FE5" w:rsidRDefault="003D3A71" w:rsidP="00B53320">
            <w:pPr>
              <w:jc w:val="both"/>
              <w:rPr>
                <w:rFonts w:ascii="Times New Roman" w:hAnsi="Times New Roman" w:cs="Times New Roman"/>
                <w:b/>
              </w:rPr>
            </w:pPr>
            <w:r w:rsidRPr="00341FE5">
              <w:rPr>
                <w:rFonts w:ascii="Times New Roman" w:hAnsi="Times New Roman" w:cs="Times New Roman"/>
                <w:b/>
              </w:rPr>
              <w:t>PO1:</w:t>
            </w:r>
            <w:r w:rsidRPr="00341FE5">
              <w:rPr>
                <w:rFonts w:ascii="Times New Roman" w:hAnsi="Times New Roman" w:cs="Times New Roman"/>
              </w:rPr>
              <w:t xml:space="preserve"> Adequate knowledge in mathematics, science and engineering subjects pertaining to the relevant discipline; ability to use theoretical and applied knowledge in these areas in complex engineering problems.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PO2:</w:t>
            </w:r>
            <w:r w:rsidRPr="00341FE5">
              <w:rPr>
                <w:rFonts w:ascii="Times New Roman" w:hAnsi="Times New Roman" w:cs="Times New Roman"/>
              </w:rPr>
              <w:t xml:space="preserve"> Ability to identify, formulate, and solve complex engineering problems; ability to select and apply proper analysis and modeling methods for this purpose.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PO3:</w:t>
            </w:r>
            <w:r w:rsidRPr="00341FE5">
              <w:rPr>
                <w:rFonts w:ascii="Times New Roman" w:hAnsi="Times New Roman" w:cs="Times New Roman"/>
              </w:rPr>
              <w:t xml:space="preserve"> Ability to design a complex system, process, device or product under realistic constraints and conditions, in such a way as to meet the desired result; ability to apply modern design methods for this purpose.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PO4:</w:t>
            </w:r>
            <w:r w:rsidRPr="00341FE5">
              <w:rPr>
                <w:rFonts w:ascii="Times New Roman" w:hAnsi="Times New Roman" w:cs="Times New Roman"/>
              </w:rPr>
              <w:t xml:space="preserve"> Ability to devise, select, and use modern techniques and tools needed for analyzing and solving complex problems encountered in engineering practice; ability to employ information technologies effectively.</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PO5:</w:t>
            </w:r>
            <w:r w:rsidRPr="00341FE5">
              <w:rPr>
                <w:rFonts w:ascii="Times New Roman" w:hAnsi="Times New Roman" w:cs="Times New Roman"/>
              </w:rPr>
              <w:t xml:space="preserve"> Ability to design and conduct experiments, gather data, analyze and interpret results for investigating complex engineering problems or discipline specific research questions.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PO6:</w:t>
            </w:r>
            <w:r w:rsidRPr="00341FE5">
              <w:rPr>
                <w:rFonts w:ascii="Times New Roman" w:hAnsi="Times New Roman" w:cs="Times New Roman"/>
              </w:rPr>
              <w:t xml:space="preserve"> Ability to work efficiently in intra-disciplinary and multi-disciplinary teams; ability to work individually.</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PO7:</w:t>
            </w:r>
            <w:r w:rsidRPr="00341FE5">
              <w:rPr>
                <w:rFonts w:ascii="Times New Roman" w:hAnsi="Times New Roman" w:cs="Times New Roman"/>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PO8:</w:t>
            </w:r>
            <w:r w:rsidRPr="00341FE5">
              <w:rPr>
                <w:rFonts w:ascii="Times New Roman" w:hAnsi="Times New Roman" w:cs="Times New Roman"/>
              </w:rPr>
              <w:t xml:space="preserve"> Recognition of the need for lifelong learning; ability to access information, to follow developments in science and technology, and to continue to educate him/herself.</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PO9:</w:t>
            </w:r>
            <w:r w:rsidRPr="00341FE5">
              <w:rPr>
                <w:rFonts w:ascii="Times New Roman" w:hAnsi="Times New Roman" w:cs="Times New Roman"/>
              </w:rPr>
              <w:t xml:space="preserve"> Consciousness to behave according to ethical principles and professional and ethical responsibility; knowledge on standards used in engineering practice.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PO10:</w:t>
            </w:r>
            <w:r w:rsidRPr="00341FE5">
              <w:rPr>
                <w:rFonts w:ascii="Times New Roman" w:hAnsi="Times New Roman" w:cs="Times New Roman"/>
              </w:rPr>
              <w:t xml:space="preserve"> Knowledge about business life practices such as project management, risk management, and change management; awareness in entrepreneurship, innovation; knowledge about sustainable development.</w:t>
            </w:r>
          </w:p>
          <w:p w:rsidR="00EC7A90" w:rsidRPr="00341FE5" w:rsidRDefault="003D3A71" w:rsidP="00B53320">
            <w:pPr>
              <w:jc w:val="both"/>
              <w:rPr>
                <w:rFonts w:ascii="Times New Roman" w:hAnsi="Times New Roman" w:cs="Times New Roman"/>
              </w:rPr>
            </w:pPr>
            <w:r w:rsidRPr="00341FE5">
              <w:rPr>
                <w:rFonts w:ascii="Times New Roman" w:hAnsi="Times New Roman" w:cs="Times New Roman"/>
                <w:b/>
              </w:rPr>
              <w:t>PO11:</w:t>
            </w:r>
            <w:r w:rsidRPr="00341FE5">
              <w:rPr>
                <w:rFonts w:ascii="Times New Roman" w:hAnsi="Times New Roman" w:cs="Times New Roman"/>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rsidR="00EC7A90" w:rsidRPr="00341FE5" w:rsidRDefault="00EC7A90" w:rsidP="005C491D">
      <w:pPr>
        <w:rPr>
          <w:rFonts w:ascii="Times New Roman" w:hAnsi="Times New Roman" w:cs="Times New Roman"/>
        </w:rPr>
      </w:pPr>
    </w:p>
    <w:sectPr w:rsidR="00EC7A90" w:rsidRPr="00341F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56" w:rsidRDefault="00822056" w:rsidP="008822CA">
      <w:pPr>
        <w:spacing w:after="0" w:line="240" w:lineRule="auto"/>
      </w:pPr>
      <w:r>
        <w:separator/>
      </w:r>
    </w:p>
  </w:endnote>
  <w:endnote w:type="continuationSeparator" w:id="0">
    <w:p w:rsidR="00822056" w:rsidRDefault="00822056"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56" w:rsidRDefault="00822056" w:rsidP="008822CA">
      <w:pPr>
        <w:spacing w:after="0" w:line="240" w:lineRule="auto"/>
      </w:pPr>
      <w:r>
        <w:separator/>
      </w:r>
    </w:p>
  </w:footnote>
  <w:footnote w:type="continuationSeparator" w:id="0">
    <w:p w:rsidR="00822056" w:rsidRDefault="00822056"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F"/>
    <w:rsid w:val="000075DF"/>
    <w:rsid w:val="00026C7F"/>
    <w:rsid w:val="00027073"/>
    <w:rsid w:val="000354E3"/>
    <w:rsid w:val="00041837"/>
    <w:rsid w:val="0005493C"/>
    <w:rsid w:val="00077D47"/>
    <w:rsid w:val="00082D72"/>
    <w:rsid w:val="000B13C4"/>
    <w:rsid w:val="000C01EA"/>
    <w:rsid w:val="000C32FD"/>
    <w:rsid w:val="000C630B"/>
    <w:rsid w:val="000D489E"/>
    <w:rsid w:val="00104CBF"/>
    <w:rsid w:val="00107516"/>
    <w:rsid w:val="00110E01"/>
    <w:rsid w:val="00112D77"/>
    <w:rsid w:val="001134A7"/>
    <w:rsid w:val="0012226A"/>
    <w:rsid w:val="0013300D"/>
    <w:rsid w:val="00163A59"/>
    <w:rsid w:val="00187D99"/>
    <w:rsid w:val="001B2E9D"/>
    <w:rsid w:val="001C4228"/>
    <w:rsid w:val="001E2259"/>
    <w:rsid w:val="001F59E2"/>
    <w:rsid w:val="001F5AE0"/>
    <w:rsid w:val="00206C98"/>
    <w:rsid w:val="00263AEF"/>
    <w:rsid w:val="00275459"/>
    <w:rsid w:val="00290B95"/>
    <w:rsid w:val="002A25D6"/>
    <w:rsid w:val="002A4603"/>
    <w:rsid w:val="002C1223"/>
    <w:rsid w:val="002C2F75"/>
    <w:rsid w:val="002D1AFA"/>
    <w:rsid w:val="002D46AC"/>
    <w:rsid w:val="002D49ED"/>
    <w:rsid w:val="002E5E43"/>
    <w:rsid w:val="0033329A"/>
    <w:rsid w:val="00341FE5"/>
    <w:rsid w:val="0036070C"/>
    <w:rsid w:val="00372053"/>
    <w:rsid w:val="00397099"/>
    <w:rsid w:val="003C08E7"/>
    <w:rsid w:val="003D3A71"/>
    <w:rsid w:val="003F2263"/>
    <w:rsid w:val="00443F67"/>
    <w:rsid w:val="004673E0"/>
    <w:rsid w:val="00493D56"/>
    <w:rsid w:val="00495939"/>
    <w:rsid w:val="004C0075"/>
    <w:rsid w:val="004E2BB4"/>
    <w:rsid w:val="004E376A"/>
    <w:rsid w:val="00512784"/>
    <w:rsid w:val="005406C9"/>
    <w:rsid w:val="00543C30"/>
    <w:rsid w:val="0055149A"/>
    <w:rsid w:val="00557D85"/>
    <w:rsid w:val="00565338"/>
    <w:rsid w:val="005775C0"/>
    <w:rsid w:val="00585473"/>
    <w:rsid w:val="00592FDF"/>
    <w:rsid w:val="005933FA"/>
    <w:rsid w:val="0059666F"/>
    <w:rsid w:val="0059712E"/>
    <w:rsid w:val="005A53F2"/>
    <w:rsid w:val="005C491D"/>
    <w:rsid w:val="005E1CC5"/>
    <w:rsid w:val="005E7721"/>
    <w:rsid w:val="006431F7"/>
    <w:rsid w:val="00644500"/>
    <w:rsid w:val="006531E4"/>
    <w:rsid w:val="006536A0"/>
    <w:rsid w:val="006A2D07"/>
    <w:rsid w:val="006A50C6"/>
    <w:rsid w:val="006A5717"/>
    <w:rsid w:val="006A732D"/>
    <w:rsid w:val="006F451D"/>
    <w:rsid w:val="0071112C"/>
    <w:rsid w:val="00755A3A"/>
    <w:rsid w:val="00777F58"/>
    <w:rsid w:val="007A42A9"/>
    <w:rsid w:val="007B106B"/>
    <w:rsid w:val="00816B88"/>
    <w:rsid w:val="008209F4"/>
    <w:rsid w:val="00822056"/>
    <w:rsid w:val="008224F6"/>
    <w:rsid w:val="008246B9"/>
    <w:rsid w:val="00862C41"/>
    <w:rsid w:val="00875B66"/>
    <w:rsid w:val="008822CA"/>
    <w:rsid w:val="00892AD4"/>
    <w:rsid w:val="008C3449"/>
    <w:rsid w:val="008C689E"/>
    <w:rsid w:val="00903EE6"/>
    <w:rsid w:val="00920656"/>
    <w:rsid w:val="00967106"/>
    <w:rsid w:val="009714BC"/>
    <w:rsid w:val="009A28F0"/>
    <w:rsid w:val="009B2D95"/>
    <w:rsid w:val="009D495E"/>
    <w:rsid w:val="00A008B2"/>
    <w:rsid w:val="00A22827"/>
    <w:rsid w:val="00A26B01"/>
    <w:rsid w:val="00A328EB"/>
    <w:rsid w:val="00A7565F"/>
    <w:rsid w:val="00AA57A9"/>
    <w:rsid w:val="00AD3291"/>
    <w:rsid w:val="00AD75B1"/>
    <w:rsid w:val="00AE2A6B"/>
    <w:rsid w:val="00AF56D3"/>
    <w:rsid w:val="00AF731D"/>
    <w:rsid w:val="00AF7409"/>
    <w:rsid w:val="00B055F0"/>
    <w:rsid w:val="00B07FDA"/>
    <w:rsid w:val="00B15871"/>
    <w:rsid w:val="00B51050"/>
    <w:rsid w:val="00B53320"/>
    <w:rsid w:val="00B97E05"/>
    <w:rsid w:val="00BA0A56"/>
    <w:rsid w:val="00BA3199"/>
    <w:rsid w:val="00BB1774"/>
    <w:rsid w:val="00BB613D"/>
    <w:rsid w:val="00BC0478"/>
    <w:rsid w:val="00BC6040"/>
    <w:rsid w:val="00BD0F91"/>
    <w:rsid w:val="00C12F80"/>
    <w:rsid w:val="00C2188B"/>
    <w:rsid w:val="00C21AEE"/>
    <w:rsid w:val="00C3167B"/>
    <w:rsid w:val="00C3612D"/>
    <w:rsid w:val="00C36602"/>
    <w:rsid w:val="00C42D48"/>
    <w:rsid w:val="00C47CDF"/>
    <w:rsid w:val="00C513C0"/>
    <w:rsid w:val="00C56241"/>
    <w:rsid w:val="00C67DD0"/>
    <w:rsid w:val="00C72677"/>
    <w:rsid w:val="00C817C2"/>
    <w:rsid w:val="00C9126C"/>
    <w:rsid w:val="00C916C6"/>
    <w:rsid w:val="00CA262B"/>
    <w:rsid w:val="00CA5A81"/>
    <w:rsid w:val="00CC1155"/>
    <w:rsid w:val="00CD1BFC"/>
    <w:rsid w:val="00CF36B5"/>
    <w:rsid w:val="00D03258"/>
    <w:rsid w:val="00D06357"/>
    <w:rsid w:val="00D10C1D"/>
    <w:rsid w:val="00D15711"/>
    <w:rsid w:val="00D66E63"/>
    <w:rsid w:val="00D71FBE"/>
    <w:rsid w:val="00DA43DE"/>
    <w:rsid w:val="00DA520C"/>
    <w:rsid w:val="00DA6C9F"/>
    <w:rsid w:val="00DC092A"/>
    <w:rsid w:val="00DC40A1"/>
    <w:rsid w:val="00DD0D96"/>
    <w:rsid w:val="00DE082E"/>
    <w:rsid w:val="00DE0B90"/>
    <w:rsid w:val="00DF13CF"/>
    <w:rsid w:val="00E54ADD"/>
    <w:rsid w:val="00E6336F"/>
    <w:rsid w:val="00E857FC"/>
    <w:rsid w:val="00E95E5E"/>
    <w:rsid w:val="00EB0966"/>
    <w:rsid w:val="00EB1B14"/>
    <w:rsid w:val="00EC3E92"/>
    <w:rsid w:val="00EC7A90"/>
    <w:rsid w:val="00ED2CBF"/>
    <w:rsid w:val="00EE03D5"/>
    <w:rsid w:val="00F05269"/>
    <w:rsid w:val="00F23CE8"/>
    <w:rsid w:val="00F24247"/>
    <w:rsid w:val="00F40959"/>
    <w:rsid w:val="00F41149"/>
    <w:rsid w:val="00F46CE8"/>
    <w:rsid w:val="00F75F3E"/>
    <w:rsid w:val="00F86573"/>
    <w:rsid w:val="00FA38B1"/>
    <w:rsid w:val="00FA41A9"/>
    <w:rsid w:val="00FE39A8"/>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1F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1291286204">
      <w:bodyDiv w:val="1"/>
      <w:marLeft w:val="0"/>
      <w:marRight w:val="0"/>
      <w:marTop w:val="0"/>
      <w:marBottom w:val="0"/>
      <w:divBdr>
        <w:top w:val="none" w:sz="0" w:space="0" w:color="auto"/>
        <w:left w:val="none" w:sz="0" w:space="0" w:color="auto"/>
        <w:bottom w:val="none" w:sz="0" w:space="0" w:color="auto"/>
        <w:right w:val="none" w:sz="0" w:space="0" w:color="auto"/>
      </w:divBdr>
    </w:div>
    <w:div w:id="15092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018A-CA01-4F42-A008-E25A6EE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4666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5</cp:revision>
  <dcterms:created xsi:type="dcterms:W3CDTF">2019-12-02T11:27:00Z</dcterms:created>
  <dcterms:modified xsi:type="dcterms:W3CDTF">2020-03-25T16:23:00Z</dcterms:modified>
</cp:coreProperties>
</file>